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1A" w:rsidRPr="00506D0A" w:rsidRDefault="001F7DDB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506D0A">
        <w:rPr>
          <w:rFonts w:ascii="Times New Roman" w:hAnsi="Times New Roman" w:cs="Times New Roman"/>
          <w:sz w:val="26"/>
          <w:szCs w:val="26"/>
          <w:lang w:val="es-ES"/>
        </w:rPr>
        <w:t>Vocabulario para la lectura del cuento “El fuego”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antaño</w:t>
            </w:r>
          </w:p>
          <w:p w:rsidR="00002392" w:rsidRPr="00506D0A" w:rsidRDefault="0000239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 un tiempo pasado.</w:t>
            </w:r>
          </w:p>
        </w:tc>
        <w:tc>
          <w:tcPr>
            <w:tcW w:w="2659" w:type="dxa"/>
          </w:tcPr>
          <w:p w:rsidR="001F7DDB" w:rsidRPr="00506D0A" w:rsidRDefault="0000239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Давно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evocar</w:t>
            </w:r>
          </w:p>
          <w:p w:rsidR="00002392" w:rsidRPr="00506D0A" w:rsidRDefault="0000239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Recordar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alguien,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traerlos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memoria.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  <w:p w:rsidR="00002392" w:rsidRPr="00506D0A" w:rsidRDefault="00002392" w:rsidP="00506D0A">
            <w:pPr>
              <w:tabs>
                <w:tab w:val="right" w:pos="6962"/>
              </w:tabs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Traer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imaginación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asociación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ideas.</w:t>
            </w:r>
          </w:p>
        </w:tc>
        <w:tc>
          <w:tcPr>
            <w:tcW w:w="2659" w:type="dxa"/>
          </w:tcPr>
          <w:p w:rsidR="001F7DDB" w:rsidRPr="00506D0A" w:rsidRDefault="0000239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Вызывать в памяти, будить (ассоциации, воспоминания)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002392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estrujar</w:t>
            </w:r>
          </w:p>
          <w:p w:rsidR="00002392" w:rsidRPr="00506D0A" w:rsidRDefault="0000239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Apretar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cosa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blanda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manera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deforme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arrugue.</w:t>
            </w:r>
          </w:p>
        </w:tc>
        <w:tc>
          <w:tcPr>
            <w:tcW w:w="2659" w:type="dxa"/>
          </w:tcPr>
          <w:p w:rsidR="001F7DDB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Сжимать, мять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rutilante</w:t>
            </w:r>
          </w:p>
          <w:p w:rsidR="00AB1A83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cult. Que rutila (brilla).</w:t>
            </w:r>
          </w:p>
        </w:tc>
        <w:tc>
          <w:tcPr>
            <w:tcW w:w="2659" w:type="dxa"/>
          </w:tcPr>
          <w:p w:rsidR="001F7DDB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Сверкающий, сияющий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fanal</w:t>
            </w:r>
          </w:p>
          <w:p w:rsidR="00AB1A83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Farol grande que se emplea en los puertos y en las embarcaciones.</w:t>
            </w:r>
          </w:p>
        </w:tc>
        <w:tc>
          <w:tcPr>
            <w:tcW w:w="2659" w:type="dxa"/>
          </w:tcPr>
          <w:p w:rsidR="001F7DDB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Судовой фонарь, сигнальный огонь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rielar</w:t>
            </w:r>
          </w:p>
          <w:p w:rsidR="00AB1A83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Vibrar, temblar.</w:t>
            </w:r>
          </w:p>
          <w:p w:rsidR="00AB1A83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poét. Brillar con luz trémula.</w:t>
            </w:r>
          </w:p>
        </w:tc>
        <w:tc>
          <w:tcPr>
            <w:tcW w:w="2659" w:type="dxa"/>
          </w:tcPr>
          <w:p w:rsidR="001F7DDB" w:rsidRPr="00506D0A" w:rsidRDefault="00AB1A8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Мерцать, дрожать (о свете), переливаться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guijarro</w:t>
            </w:r>
          </w:p>
          <w:p w:rsidR="002C5A25" w:rsidRPr="00506D0A" w:rsidRDefault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Pequeño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canto (trozo de piedra)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rodado.</w:t>
            </w:r>
          </w:p>
        </w:tc>
        <w:tc>
          <w:tcPr>
            <w:tcW w:w="2659" w:type="dxa"/>
          </w:tcPr>
          <w:p w:rsidR="001F7DDB" w:rsidRPr="00506D0A" w:rsidRDefault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Галька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2C5A25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impregnar</w:t>
            </w:r>
          </w:p>
          <w:p w:rsidR="002C5A25" w:rsidRPr="00506D0A" w:rsidRDefault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Mojar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cuerpo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poroso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manera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considerable.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Пропитывать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avasallar</w:t>
            </w:r>
          </w:p>
          <w:p w:rsidR="002C5A25" w:rsidRPr="00506D0A" w:rsidRDefault="002C5A25" w:rsidP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Someter o dominar por la fuerza.</w:t>
            </w:r>
          </w:p>
        </w:tc>
        <w:tc>
          <w:tcPr>
            <w:tcW w:w="2659" w:type="dxa"/>
          </w:tcPr>
          <w:p w:rsidR="001F7DDB" w:rsidRPr="00506D0A" w:rsidRDefault="002C5A2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Порабощать</w:t>
            </w:r>
          </w:p>
        </w:tc>
      </w:tr>
      <w:tr w:rsidR="00506D0A" w:rsidRPr="00506D0A" w:rsidTr="00506D0A">
        <w:tc>
          <w:tcPr>
            <w:tcW w:w="6912" w:type="dxa"/>
          </w:tcPr>
          <w:p w:rsidR="009C363B" w:rsidRPr="00506D0A" w:rsidRDefault="009C363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bomba</w:t>
            </w:r>
          </w:p>
          <w:p w:rsidR="009C363B" w:rsidRPr="00506D0A" w:rsidRDefault="009C363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Máquina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artefacto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impulsar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agua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otro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líquido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dirección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determinada.</w:t>
            </w:r>
          </w:p>
        </w:tc>
        <w:tc>
          <w:tcPr>
            <w:tcW w:w="2659" w:type="dxa"/>
          </w:tcPr>
          <w:p w:rsidR="009C363B" w:rsidRPr="00506D0A" w:rsidRDefault="009C363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Пожарный насос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rentado</w:t>
            </w:r>
          </w:p>
          <w:p w:rsidR="00B520DF" w:rsidRPr="00506D0A" w:rsidRDefault="00B520DF" w:rsidP="00B520D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tiene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renta para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mantenerse. (ingreso,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caudal,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aumento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riqueza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persona)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B520D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Получающий доход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meticuloso</w:t>
            </w:r>
          </w:p>
          <w:p w:rsidR="00B5567B" w:rsidRPr="00506D0A" w:rsidRDefault="00B5567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Que se detiene hasta en los detalles más pequeños.</w:t>
            </w:r>
          </w:p>
          <w:p w:rsidR="00B5567B" w:rsidRPr="00506D0A" w:rsidRDefault="00B5567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poco usado medroso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(temeroso,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pusilánime)</w:t>
            </w:r>
          </w:p>
        </w:tc>
        <w:tc>
          <w:tcPr>
            <w:tcW w:w="2659" w:type="dxa"/>
          </w:tcPr>
          <w:p w:rsidR="001F7DDB" w:rsidRPr="00506D0A" w:rsidRDefault="00B5567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Тщательный, щепетильный, боязливый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deslumbrarse</w:t>
            </w:r>
          </w:p>
          <w:p w:rsidR="00A07A14" w:rsidRPr="00506D0A" w:rsidRDefault="00A07A14" w:rsidP="00A07A14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Quedarse admirado, sentir un gran asombro o fascinación ante algo extraordinario.</w:t>
            </w:r>
          </w:p>
        </w:tc>
        <w:tc>
          <w:tcPr>
            <w:tcW w:w="2659" w:type="dxa"/>
          </w:tcPr>
          <w:p w:rsidR="001F7DDB" w:rsidRPr="00506D0A" w:rsidRDefault="00A07A14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Восхищаться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profesar</w:t>
            </w:r>
          </w:p>
          <w:p w:rsidR="009C363B" w:rsidRPr="00506D0A" w:rsidRDefault="009C363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Tener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mostrar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sentimiento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actitud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hacia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alguien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algo.</w:t>
            </w:r>
          </w:p>
        </w:tc>
        <w:tc>
          <w:tcPr>
            <w:tcW w:w="2659" w:type="dxa"/>
          </w:tcPr>
          <w:p w:rsidR="001F7DDB" w:rsidRPr="00506D0A" w:rsidRDefault="009C363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Испытывать, ощущать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mediar</w:t>
            </w:r>
          </w:p>
          <w:p w:rsidR="000516E2" w:rsidRPr="00506D0A" w:rsidRDefault="000516E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Participar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intervenir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0516E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Вмешиваться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lucubrar</w:t>
            </w:r>
          </w:p>
          <w:p w:rsidR="006D1039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Elaborar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divagación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complicada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apariencia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profundidad.</w:t>
            </w:r>
          </w:p>
          <w:p w:rsidR="006D1039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Imaginar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sin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mucho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fundamento.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Мудрствовать, измышлять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vástago</w:t>
            </w:r>
          </w:p>
          <w:p w:rsidR="006D1039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Renuevo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ramo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tierno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brota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árbol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otra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planta.</w:t>
            </w:r>
          </w:p>
          <w:p w:rsidR="006D1039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2. Persona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descendiente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otra.</w:t>
            </w:r>
          </w:p>
        </w:tc>
        <w:tc>
          <w:tcPr>
            <w:tcW w:w="2659" w:type="dxa"/>
          </w:tcPr>
          <w:p w:rsidR="001F7DDB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Отросток, отпрыск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6D1039" w:rsidP="006D103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carga</w:t>
            </w:r>
          </w:p>
          <w:p w:rsidR="006D1039" w:rsidRPr="00506D0A" w:rsidRDefault="006D1039" w:rsidP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Embestida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ataque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resuelto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enemigo.</w:t>
            </w:r>
          </w:p>
        </w:tc>
        <w:tc>
          <w:tcPr>
            <w:tcW w:w="2659" w:type="dxa"/>
          </w:tcPr>
          <w:p w:rsidR="001F7DDB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Атака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espectro</w:t>
            </w:r>
          </w:p>
          <w:p w:rsidR="006D1039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=fantasma</w:t>
            </w:r>
          </w:p>
        </w:tc>
        <w:tc>
          <w:tcPr>
            <w:tcW w:w="2659" w:type="dxa"/>
          </w:tcPr>
          <w:p w:rsidR="001F7DDB" w:rsidRPr="00506D0A" w:rsidRDefault="006D103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Призрак, привидение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intrincado</w:t>
            </w:r>
          </w:p>
          <w:p w:rsidR="001B1D1F" w:rsidRPr="00506D0A" w:rsidRDefault="001B1D1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Enredado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complicado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confuso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659" w:type="dxa"/>
          </w:tcPr>
          <w:p w:rsidR="001F7DDB" w:rsidRPr="00506D0A" w:rsidRDefault="001B1D1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Запутанный, хитросплетённый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propicio</w:t>
            </w:r>
          </w:p>
          <w:p w:rsidR="001B1D1F" w:rsidRPr="00506D0A" w:rsidRDefault="001B1D1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Favorable,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inclinado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hacer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bien</w:t>
            </w:r>
            <w:r w:rsidR="002A06E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  <w:p w:rsidR="002A06EA" w:rsidRPr="00506D0A" w:rsidRDefault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Favorable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logre.</w:t>
            </w:r>
          </w:p>
        </w:tc>
        <w:tc>
          <w:tcPr>
            <w:tcW w:w="2659" w:type="dxa"/>
          </w:tcPr>
          <w:p w:rsidR="001F7DDB" w:rsidRPr="00506D0A" w:rsidRDefault="002A06EA" w:rsidP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Благоприятный, подходящий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almirante</w:t>
            </w:r>
          </w:p>
          <w:p w:rsidR="002A06EA" w:rsidRPr="00506D0A" w:rsidRDefault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Oficial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general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Armada,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grado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más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elevado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almirantazgo.</w:t>
            </w:r>
          </w:p>
        </w:tc>
        <w:tc>
          <w:tcPr>
            <w:tcW w:w="2659" w:type="dxa"/>
          </w:tcPr>
          <w:p w:rsidR="001F7DDB" w:rsidRPr="00506D0A" w:rsidRDefault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Адмирал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circunscrito</w:t>
            </w:r>
          </w:p>
          <w:p w:rsidR="002A06EA" w:rsidRPr="00506D0A" w:rsidRDefault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Reducido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ciertos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límites.</w:t>
            </w:r>
          </w:p>
        </w:tc>
        <w:tc>
          <w:tcPr>
            <w:tcW w:w="2659" w:type="dxa"/>
          </w:tcPr>
          <w:p w:rsidR="001F7DDB" w:rsidRPr="00506D0A" w:rsidRDefault="002A06E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Ограниченный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voracidad</w:t>
            </w:r>
          </w:p>
          <w:p w:rsidR="00C83655" w:rsidRPr="00506D0A" w:rsidRDefault="00C8365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Ansia o deseo exagerado de consumir, poseer o dominar.</w:t>
            </w:r>
          </w:p>
        </w:tc>
        <w:tc>
          <w:tcPr>
            <w:tcW w:w="2659" w:type="dxa"/>
          </w:tcPr>
          <w:p w:rsidR="001F7DDB" w:rsidRPr="00506D0A" w:rsidRDefault="00C83655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Алчность, прожорливость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primordial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Principal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o </w:t>
            </w: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esencial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Первоначальный, основополагающий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cerciorarse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</w:rPr>
              <w:t>Asegurarse de algo o confirmar que es cierto.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Удостовериться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apolillado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Agujereado por la polilla (mariposa nocturna de pequeño tamaño, grisácea, cuya larva es muy dañina,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especialmente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 los tejidos).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Rancio,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viejo,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trasnochado.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Изъеденный молью, старый, затхлый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vistoso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atrae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mucho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atención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su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brillantez,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viveza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colores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apariencia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ostentosa.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Броский, эффектный, нарядный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charanga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Banda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música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formada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instrumentos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viento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percusión.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Оркестр духовых и ударных инструментов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pavonearse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</w:rPr>
              <w:t>Presumir o hacer ostentación de algo.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Важничать, </w:t>
            </w:r>
            <w:proofErr w:type="gram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кичиться</w:t>
            </w:r>
            <w:proofErr w:type="gramEnd"/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dote</w:t>
            </w:r>
            <w:r w:rsidR="001A3FA7"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s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</w:rPr>
              <w:t>Aptitudes o cualidades apreciables en alguien.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Дар, талант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malogrado</w:t>
            </w:r>
          </w:p>
          <w:p w:rsidR="001A3FA7" w:rsidRPr="00506D0A" w:rsidRDefault="001A3FA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</w:rPr>
              <w:t>Que no se logró, que no alcanzó a realizarse.</w:t>
            </w:r>
          </w:p>
        </w:tc>
        <w:tc>
          <w:tcPr>
            <w:tcW w:w="2659" w:type="dxa"/>
          </w:tcPr>
          <w:p w:rsidR="001F7DDB" w:rsidRPr="00506D0A" w:rsidRDefault="00E25EB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Упущенный, неудавшийся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tosco</w:t>
            </w:r>
          </w:p>
          <w:p w:rsidR="00E25EBA" w:rsidRPr="00506D0A" w:rsidRDefault="00E25EB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Poco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trabajado,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sin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pulimentar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hecha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materiales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escasa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calidad.</w:t>
            </w:r>
          </w:p>
        </w:tc>
        <w:tc>
          <w:tcPr>
            <w:tcW w:w="2659" w:type="dxa"/>
          </w:tcPr>
          <w:p w:rsidR="001F7DDB" w:rsidRPr="00506D0A" w:rsidRDefault="00E25EBA" w:rsidP="00E25EB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Грубый, необработанный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indolente</w:t>
            </w:r>
          </w:p>
          <w:p w:rsidR="00C13162" w:rsidRPr="00506D0A" w:rsidRDefault="00C1316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=perezoso</w:t>
            </w:r>
          </w:p>
        </w:tc>
        <w:tc>
          <w:tcPr>
            <w:tcW w:w="2659" w:type="dxa"/>
          </w:tcPr>
          <w:p w:rsidR="001F7DDB" w:rsidRPr="00506D0A" w:rsidRDefault="00C1316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Ленивый, вялый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chamuscar</w:t>
            </w:r>
          </w:p>
          <w:p w:rsidR="00F9451A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Quemar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parte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exterior.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Опалять, обжигать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viga</w:t>
            </w:r>
          </w:p>
          <w:p w:rsidR="00F9451A" w:rsidRPr="00506D0A" w:rsidRDefault="00F9451A" w:rsidP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Madero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largo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grueso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sirve,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regular,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formar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techos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edificios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sostener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asegurar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fábricas.</w:t>
            </w:r>
          </w:p>
          <w:p w:rsidR="00F9451A" w:rsidRPr="00506D0A" w:rsidRDefault="00F9451A" w:rsidP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2. Hierro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doble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destinado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construcción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moderna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mismos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usos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viga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de madera.</w:t>
            </w:r>
          </w:p>
        </w:tc>
        <w:tc>
          <w:tcPr>
            <w:tcW w:w="2659" w:type="dxa"/>
          </w:tcPr>
          <w:p w:rsidR="001F7DDB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Балка, стропило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torbellino</w:t>
            </w:r>
          </w:p>
          <w:p w:rsidR="00F9451A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Movimiento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giratorio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rápido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aire.</w:t>
            </w:r>
          </w:p>
        </w:tc>
        <w:tc>
          <w:tcPr>
            <w:tcW w:w="2659" w:type="dxa"/>
          </w:tcPr>
          <w:p w:rsidR="001F7DDB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Вихрь, смерч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sublime</w:t>
            </w:r>
          </w:p>
          <w:p w:rsidR="00F9451A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Excelso,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eminente,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elevación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extraordinaria.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659" w:type="dxa"/>
          </w:tcPr>
          <w:p w:rsidR="001F7DDB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Грандиозный, великолепный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hendir</w:t>
            </w:r>
            <w:r w:rsidR="00506D0A" w:rsidRPr="00506D0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06D0A"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hender</w:t>
            </w:r>
          </w:p>
          <w:p w:rsidR="00F9451A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Abrir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rajar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cuerpo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sólido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sin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dividirlo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todo.</w:t>
            </w:r>
          </w:p>
        </w:tc>
        <w:tc>
          <w:tcPr>
            <w:tcW w:w="2659" w:type="dxa"/>
          </w:tcPr>
          <w:p w:rsidR="001F7DDB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Раскалывать, рассекать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pericia</w:t>
            </w:r>
          </w:p>
          <w:p w:rsidR="00F9451A" w:rsidRPr="00506D0A" w:rsidRDefault="00F9451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Sabiduría,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práctica,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experiencia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habilidad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ciencia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506D0A"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arte.</w:t>
            </w:r>
          </w:p>
        </w:tc>
        <w:tc>
          <w:tcPr>
            <w:tcW w:w="2659" w:type="dxa"/>
          </w:tcPr>
          <w:p w:rsidR="001F7DDB" w:rsidRPr="00506D0A" w:rsidRDefault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Опытность, мастерство, ловкость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escombro</w:t>
            </w:r>
          </w:p>
          <w:p w:rsidR="00506D0A" w:rsidRPr="00506D0A" w:rsidRDefault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Desecho que queda de una obra de albañilería o de un edificio arruinado o derribado.</w:t>
            </w:r>
          </w:p>
        </w:tc>
        <w:tc>
          <w:tcPr>
            <w:tcW w:w="2659" w:type="dxa"/>
          </w:tcPr>
          <w:p w:rsidR="001F7DDB" w:rsidRPr="00506D0A" w:rsidRDefault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Обломки, строительный мусор</w:t>
            </w:r>
          </w:p>
        </w:tc>
      </w:tr>
      <w:tr w:rsidR="00506D0A" w:rsidRPr="00506D0A" w:rsidTr="00506D0A">
        <w:tc>
          <w:tcPr>
            <w:tcW w:w="6912" w:type="dxa"/>
          </w:tcPr>
          <w:p w:rsidR="001F7DDB" w:rsidRPr="00506D0A" w:rsidRDefault="001F7DDB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arrojo</w:t>
            </w:r>
          </w:p>
          <w:p w:rsidR="00506D0A" w:rsidRPr="00506D0A" w:rsidRDefault="00506D0A" w:rsidP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Osadía</w:t>
            </w:r>
            <w:proofErr w:type="spellEnd"/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valentía</w:t>
            </w: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659" w:type="dxa"/>
          </w:tcPr>
          <w:p w:rsidR="001F7DDB" w:rsidRPr="00506D0A" w:rsidRDefault="00506D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506D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Отвага, бесстрашие</w:t>
            </w:r>
          </w:p>
        </w:tc>
      </w:tr>
    </w:tbl>
    <w:p w:rsidR="001F7DDB" w:rsidRPr="00506D0A" w:rsidRDefault="001F7DDB" w:rsidP="00506D0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bookmarkStart w:id="0" w:name="_GoBack"/>
      <w:bookmarkEnd w:id="0"/>
    </w:p>
    <w:sectPr w:rsidR="001F7DDB" w:rsidRPr="00506D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3A" w:rsidRDefault="0018013A" w:rsidP="00506D0A">
      <w:pPr>
        <w:spacing w:after="0" w:line="240" w:lineRule="auto"/>
      </w:pPr>
      <w:r>
        <w:separator/>
      </w:r>
    </w:p>
  </w:endnote>
  <w:endnote w:type="continuationSeparator" w:id="0">
    <w:p w:rsidR="0018013A" w:rsidRDefault="0018013A" w:rsidP="0050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185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06D0A" w:rsidRPr="00506D0A" w:rsidRDefault="00506D0A">
        <w:pPr>
          <w:pStyle w:val="a9"/>
          <w:jc w:val="right"/>
          <w:rPr>
            <w:rFonts w:ascii="Times New Roman" w:hAnsi="Times New Roman" w:cs="Times New Roman"/>
            <w:sz w:val="26"/>
            <w:szCs w:val="26"/>
          </w:rPr>
        </w:pPr>
        <w:r w:rsidRPr="00506D0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06D0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06D0A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506D0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06D0A" w:rsidRDefault="00506D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3A" w:rsidRDefault="0018013A" w:rsidP="00506D0A">
      <w:pPr>
        <w:spacing w:after="0" w:line="240" w:lineRule="auto"/>
      </w:pPr>
      <w:r>
        <w:separator/>
      </w:r>
    </w:p>
  </w:footnote>
  <w:footnote w:type="continuationSeparator" w:id="0">
    <w:p w:rsidR="0018013A" w:rsidRDefault="0018013A" w:rsidP="0050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B23"/>
    <w:multiLevelType w:val="hybridMultilevel"/>
    <w:tmpl w:val="51E069CC"/>
    <w:lvl w:ilvl="0" w:tplc="C6D22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443DF"/>
    <w:multiLevelType w:val="multilevel"/>
    <w:tmpl w:val="0DA8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DB"/>
    <w:rsid w:val="00002392"/>
    <w:rsid w:val="000516E2"/>
    <w:rsid w:val="0018013A"/>
    <w:rsid w:val="001A3FA7"/>
    <w:rsid w:val="001B1D1F"/>
    <w:rsid w:val="001F7DDB"/>
    <w:rsid w:val="002A06EA"/>
    <w:rsid w:val="002C5A25"/>
    <w:rsid w:val="00506D0A"/>
    <w:rsid w:val="00565F4A"/>
    <w:rsid w:val="006D1039"/>
    <w:rsid w:val="009C363B"/>
    <w:rsid w:val="00A07A14"/>
    <w:rsid w:val="00AB1A83"/>
    <w:rsid w:val="00B24B0A"/>
    <w:rsid w:val="00B520DF"/>
    <w:rsid w:val="00B5567B"/>
    <w:rsid w:val="00C13162"/>
    <w:rsid w:val="00C83655"/>
    <w:rsid w:val="00E243A8"/>
    <w:rsid w:val="00E25EBA"/>
    <w:rsid w:val="00F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3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567B"/>
    <w:rPr>
      <w:color w:val="0000FF"/>
      <w:u w:val="single"/>
    </w:rPr>
  </w:style>
  <w:style w:type="character" w:customStyle="1" w:styleId="def">
    <w:name w:val="def"/>
    <w:basedOn w:val="a0"/>
    <w:rsid w:val="001A3FA7"/>
  </w:style>
  <w:style w:type="character" w:styleId="a6">
    <w:name w:val="Emphasis"/>
    <w:basedOn w:val="a0"/>
    <w:uiPriority w:val="20"/>
    <w:qFormat/>
    <w:rsid w:val="001A3FA7"/>
    <w:rPr>
      <w:i/>
      <w:iCs/>
    </w:rPr>
  </w:style>
  <w:style w:type="character" w:customStyle="1" w:styleId="sin">
    <w:name w:val="sin"/>
    <w:basedOn w:val="a0"/>
    <w:rsid w:val="00F9451A"/>
  </w:style>
  <w:style w:type="character" w:customStyle="1" w:styleId="u">
    <w:name w:val="u"/>
    <w:basedOn w:val="a0"/>
    <w:rsid w:val="00F9451A"/>
  </w:style>
  <w:style w:type="paragraph" w:styleId="a7">
    <w:name w:val="header"/>
    <w:basedOn w:val="a"/>
    <w:link w:val="a8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D0A"/>
  </w:style>
  <w:style w:type="paragraph" w:styleId="a9">
    <w:name w:val="footer"/>
    <w:basedOn w:val="a"/>
    <w:link w:val="aa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3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567B"/>
    <w:rPr>
      <w:color w:val="0000FF"/>
      <w:u w:val="single"/>
    </w:rPr>
  </w:style>
  <w:style w:type="character" w:customStyle="1" w:styleId="def">
    <w:name w:val="def"/>
    <w:basedOn w:val="a0"/>
    <w:rsid w:val="001A3FA7"/>
  </w:style>
  <w:style w:type="character" w:styleId="a6">
    <w:name w:val="Emphasis"/>
    <w:basedOn w:val="a0"/>
    <w:uiPriority w:val="20"/>
    <w:qFormat/>
    <w:rsid w:val="001A3FA7"/>
    <w:rPr>
      <w:i/>
      <w:iCs/>
    </w:rPr>
  </w:style>
  <w:style w:type="character" w:customStyle="1" w:styleId="sin">
    <w:name w:val="sin"/>
    <w:basedOn w:val="a0"/>
    <w:rsid w:val="00F9451A"/>
  </w:style>
  <w:style w:type="character" w:customStyle="1" w:styleId="u">
    <w:name w:val="u"/>
    <w:basedOn w:val="a0"/>
    <w:rsid w:val="00F9451A"/>
  </w:style>
  <w:style w:type="paragraph" w:styleId="a7">
    <w:name w:val="header"/>
    <w:basedOn w:val="a"/>
    <w:link w:val="a8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D0A"/>
  </w:style>
  <w:style w:type="paragraph" w:styleId="a9">
    <w:name w:val="footer"/>
    <w:basedOn w:val="a"/>
    <w:link w:val="aa"/>
    <w:uiPriority w:val="99"/>
    <w:unhideWhenUsed/>
    <w:rsid w:val="0050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5</cp:revision>
  <dcterms:created xsi:type="dcterms:W3CDTF">2026-01-26T17:25:00Z</dcterms:created>
  <dcterms:modified xsi:type="dcterms:W3CDTF">2026-01-27T13:34:00Z</dcterms:modified>
</cp:coreProperties>
</file>