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328F56A" w:rsidR="00657AAE" w:rsidRPr="00CF2389" w:rsidRDefault="00CF2389" w:rsidP="00B44B9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238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Полный список номинантов</w:t>
      </w:r>
      <w:r w:rsidR="009353D7" w:rsidRPr="00CF23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F238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353D7" w:rsidRPr="00CF2389">
        <w:rPr>
          <w:rFonts w:ascii="Times New Roman" w:eastAsia="Times New Roman" w:hAnsi="Times New Roman" w:cs="Times New Roman"/>
          <w:b/>
          <w:sz w:val="28"/>
          <w:szCs w:val="28"/>
        </w:rPr>
        <w:t>Премии Рудомино</w:t>
      </w:r>
      <w:r w:rsidRPr="00CF2389">
        <w:rPr>
          <w:rFonts w:ascii="Times New Roman" w:eastAsia="Times New Roman" w:hAnsi="Times New Roman" w:cs="Times New Roman"/>
          <w:b/>
          <w:sz w:val="28"/>
          <w:szCs w:val="28"/>
        </w:rPr>
        <w:t xml:space="preserve">» –2021 </w:t>
      </w:r>
    </w:p>
    <w:p w14:paraId="00000002" w14:textId="77777777" w:rsidR="00657AAE" w:rsidRPr="00CF2389" w:rsidRDefault="00657AAE" w:rsidP="00B44B9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D2FEE6" w14:textId="04895145" w:rsidR="00B44B9F" w:rsidRPr="00B44B9F" w:rsidRDefault="009353D7" w:rsidP="00B44B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imes New Roman" w:hAnsi="Times New Roman" w:cs="Times New Roman"/>
        </w:rPr>
      </w:pPr>
      <w:bookmarkStart w:id="1" w:name="_heading=h.gjdgxs" w:colFirst="0" w:colLast="0"/>
      <w:bookmarkEnd w:id="1"/>
      <w:r w:rsidRPr="00CF2389">
        <w:rPr>
          <w:rFonts w:ascii="Times New Roman" w:eastAsia="Times New Roman" w:hAnsi="Times New Roman" w:cs="Times New Roman"/>
          <w:sz w:val="28"/>
          <w:szCs w:val="28"/>
          <w:highlight w:val="white"/>
        </w:rPr>
        <w:t>Детская библиотека № 207 имени В.В. Б</w:t>
      </w:r>
      <w:r w:rsidR="00B44B9F">
        <w:rPr>
          <w:rFonts w:ascii="Times New Roman" w:eastAsia="Times New Roman" w:hAnsi="Times New Roman" w:cs="Times New Roman"/>
          <w:sz w:val="28"/>
          <w:szCs w:val="28"/>
          <w:highlight w:val="white"/>
        </w:rPr>
        <w:t>ианки ГБУК г. Москвы «ОКЦ ЗАО»</w:t>
      </w:r>
    </w:p>
    <w:p w14:paraId="00000003" w14:textId="0A059E3C" w:rsidR="00657AAE" w:rsidRPr="00B44B9F" w:rsidRDefault="009353D7" w:rsidP="00B44B9F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imes New Roman" w:hAnsi="Times New Roman" w:cs="Times New Roman"/>
          <w:i/>
        </w:rPr>
      </w:pPr>
      <w:r w:rsidRPr="00B44B9F">
        <w:rPr>
          <w:rFonts w:ascii="Times New Roman" w:eastAsia="Times New Roman" w:hAnsi="Times New Roman" w:cs="Times New Roman"/>
          <w:i/>
          <w:sz w:val="28"/>
          <w:szCs w:val="28"/>
        </w:rPr>
        <w:t>Международный</w:t>
      </w:r>
      <w:r w:rsidR="00B44B9F" w:rsidRPr="00B44B9F">
        <w:rPr>
          <w:rFonts w:ascii="Times New Roman" w:eastAsia="Times New Roman" w:hAnsi="Times New Roman" w:cs="Times New Roman"/>
          <w:i/>
          <w:sz w:val="28"/>
          <w:szCs w:val="28"/>
        </w:rPr>
        <w:t xml:space="preserve"> этнофестиваль «Земля Калевалы»</w:t>
      </w:r>
    </w:p>
    <w:p w14:paraId="6C7C80F2" w14:textId="77777777" w:rsidR="00B44B9F" w:rsidRPr="00B44B9F" w:rsidRDefault="00B44B9F" w:rsidP="00B44B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imes New Roman" w:hAnsi="Times New Roman" w:cs="Times New Roman"/>
        </w:rPr>
      </w:pPr>
      <w:r w:rsidRPr="00CF2389">
        <w:rPr>
          <w:rFonts w:ascii="Times New Roman" w:eastAsia="Times New Roman" w:hAnsi="Times New Roman" w:cs="Times New Roman"/>
          <w:sz w:val="28"/>
          <w:szCs w:val="28"/>
          <w:highlight w:val="white"/>
        </w:rPr>
        <w:t>ГБУК «Сахалинская областная уни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версальная научная библиотека»</w:t>
      </w:r>
    </w:p>
    <w:p w14:paraId="6C68D813" w14:textId="642186B6" w:rsidR="00B44B9F" w:rsidRDefault="00B44B9F" w:rsidP="00B44B9F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4B9F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«</w:t>
      </w:r>
      <w:r w:rsidRPr="00B44B9F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Магия Востока»</w:t>
      </w:r>
    </w:p>
    <w:p w14:paraId="35A99057" w14:textId="77777777" w:rsidR="009353D7" w:rsidRPr="009353D7" w:rsidRDefault="009353D7" w:rsidP="009353D7">
      <w:pPr>
        <w:pStyle w:val="ab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imes New Roman" w:hAnsi="Times New Roman" w:cs="Times New Roman"/>
          <w:i/>
        </w:rPr>
      </w:pPr>
      <w:r w:rsidRPr="009353D7">
        <w:rPr>
          <w:rFonts w:ascii="Times New Roman" w:hAnsi="Times New Roman" w:cs="Times New Roman"/>
          <w:sz w:val="28"/>
          <w:szCs w:val="28"/>
        </w:rPr>
        <w:t xml:space="preserve">БУ </w:t>
      </w:r>
      <w:r w:rsidRPr="009353D7">
        <w:rPr>
          <w:rFonts w:ascii="Times New Roman" w:hAnsi="Times New Roman" w:cs="Times New Roman"/>
          <w:sz w:val="28"/>
          <w:szCs w:val="28"/>
          <w:shd w:val="clear" w:color="auto" w:fill="FFFFFF"/>
        </w:rPr>
        <w:t>«Национальная библиотека Республики Карелия»</w:t>
      </w:r>
    </w:p>
    <w:p w14:paraId="22B42C84" w14:textId="47ADF887" w:rsidR="009353D7" w:rsidRPr="009353D7" w:rsidRDefault="009353D7" w:rsidP="009353D7">
      <w:pPr>
        <w:pStyle w:val="ab"/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imes New Roman" w:hAnsi="Times New Roman" w:cs="Times New Roman"/>
          <w:i/>
        </w:rPr>
      </w:pPr>
      <w:r w:rsidRPr="009353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«Волшебное Рождество»</w:t>
      </w:r>
    </w:p>
    <w:p w14:paraId="7328594C" w14:textId="6EF9A1D2" w:rsidR="00B44B9F" w:rsidRPr="00B44B9F" w:rsidRDefault="009353D7" w:rsidP="00B44B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imes New Roman" w:hAnsi="Times New Roman" w:cs="Times New Roman"/>
        </w:rPr>
      </w:pPr>
      <w:r w:rsidRPr="00CF2389">
        <w:rPr>
          <w:rFonts w:ascii="Times New Roman" w:eastAsia="Times New Roman" w:hAnsi="Times New Roman" w:cs="Times New Roman"/>
          <w:sz w:val="28"/>
          <w:szCs w:val="28"/>
        </w:rPr>
        <w:t>МАУК «ЦБС» г. Пскова</w:t>
      </w:r>
      <w:r w:rsidR="00B44B9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F2389">
        <w:rPr>
          <w:rFonts w:ascii="Times New Roman" w:eastAsia="Times New Roman" w:hAnsi="Times New Roman" w:cs="Times New Roman"/>
          <w:sz w:val="28"/>
          <w:szCs w:val="28"/>
        </w:rPr>
        <w:t xml:space="preserve"> Библиотека «Родник» им. С.А. Золотцева</w:t>
      </w:r>
    </w:p>
    <w:p w14:paraId="00000004" w14:textId="6DE2501F" w:rsidR="00657AAE" w:rsidRPr="00B44B9F" w:rsidRDefault="009353D7" w:rsidP="00B44B9F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imes New Roman" w:hAnsi="Times New Roman" w:cs="Times New Roman"/>
          <w:i/>
        </w:rPr>
      </w:pPr>
      <w:r w:rsidRPr="00B44B9F">
        <w:rPr>
          <w:rFonts w:ascii="Times New Roman" w:eastAsia="Times New Roman" w:hAnsi="Times New Roman" w:cs="Times New Roman"/>
          <w:i/>
          <w:sz w:val="28"/>
          <w:szCs w:val="28"/>
        </w:rPr>
        <w:t>Международный социокультурный п</w:t>
      </w:r>
      <w:r w:rsidR="00B44B9F" w:rsidRPr="00B44B9F">
        <w:rPr>
          <w:rFonts w:ascii="Times New Roman" w:eastAsia="Times New Roman" w:hAnsi="Times New Roman" w:cs="Times New Roman"/>
          <w:i/>
          <w:sz w:val="28"/>
          <w:szCs w:val="28"/>
        </w:rPr>
        <w:t>роект «Открытый диалог культур»</w:t>
      </w:r>
    </w:p>
    <w:p w14:paraId="01A9B682" w14:textId="728F7AE8" w:rsidR="00B44B9F" w:rsidRDefault="009353D7" w:rsidP="00B44B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F2389">
        <w:rPr>
          <w:rFonts w:ascii="Times New Roman" w:eastAsia="Times New Roman" w:hAnsi="Times New Roman" w:cs="Times New Roman"/>
          <w:sz w:val="28"/>
          <w:szCs w:val="28"/>
        </w:rPr>
        <w:t>МАУ городского округа Тольят</w:t>
      </w:r>
      <w:r w:rsidR="00B44B9F">
        <w:rPr>
          <w:rFonts w:ascii="Times New Roman" w:eastAsia="Times New Roman" w:hAnsi="Times New Roman" w:cs="Times New Roman"/>
          <w:sz w:val="28"/>
          <w:szCs w:val="28"/>
        </w:rPr>
        <w:t>ти «Культурный Центр «Автоград»</w:t>
      </w:r>
    </w:p>
    <w:p w14:paraId="00000005" w14:textId="49FCB0CC" w:rsidR="00657AAE" w:rsidRPr="00B44B9F" w:rsidRDefault="009353D7" w:rsidP="00B44B9F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4B9F">
        <w:rPr>
          <w:rFonts w:ascii="Times New Roman" w:eastAsia="Times New Roman" w:hAnsi="Times New Roman" w:cs="Times New Roman"/>
          <w:i/>
          <w:sz w:val="28"/>
          <w:szCs w:val="28"/>
        </w:rPr>
        <w:t>Просветительский партнерский пр</w:t>
      </w:r>
      <w:r w:rsidR="00B44B9F">
        <w:rPr>
          <w:rFonts w:ascii="Times New Roman" w:eastAsia="Times New Roman" w:hAnsi="Times New Roman" w:cs="Times New Roman"/>
          <w:i/>
          <w:sz w:val="28"/>
          <w:szCs w:val="28"/>
        </w:rPr>
        <w:t>оект «Италия становиться ближе»</w:t>
      </w:r>
    </w:p>
    <w:p w14:paraId="1DD5366E" w14:textId="28F6D5E6" w:rsidR="00B44B9F" w:rsidRDefault="009353D7" w:rsidP="00B44B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F2389">
        <w:rPr>
          <w:rFonts w:ascii="Times New Roman" w:eastAsia="Times New Roman" w:hAnsi="Times New Roman" w:cs="Times New Roman"/>
          <w:sz w:val="28"/>
          <w:szCs w:val="28"/>
        </w:rPr>
        <w:t>ГОБУК «Мурманская областная детско-юношеская б</w:t>
      </w:r>
      <w:r w:rsidR="00B44B9F">
        <w:rPr>
          <w:rFonts w:ascii="Times New Roman" w:eastAsia="Times New Roman" w:hAnsi="Times New Roman" w:cs="Times New Roman"/>
          <w:sz w:val="28"/>
          <w:szCs w:val="28"/>
        </w:rPr>
        <w:t>иблиотека имени В.П. Махаевой»</w:t>
      </w:r>
    </w:p>
    <w:p w14:paraId="00000006" w14:textId="1A149B29" w:rsidR="00657AAE" w:rsidRPr="00B44B9F" w:rsidRDefault="009353D7" w:rsidP="00B44B9F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4B9F">
        <w:rPr>
          <w:rFonts w:ascii="Times New Roman" w:eastAsia="Times New Roman" w:hAnsi="Times New Roman" w:cs="Times New Roman"/>
          <w:i/>
          <w:sz w:val="28"/>
          <w:szCs w:val="28"/>
        </w:rPr>
        <w:t>Международный конкурс детской рукоп</w:t>
      </w:r>
      <w:r w:rsidR="00B44B9F">
        <w:rPr>
          <w:rFonts w:ascii="Times New Roman" w:eastAsia="Times New Roman" w:hAnsi="Times New Roman" w:cs="Times New Roman"/>
          <w:i/>
          <w:sz w:val="28"/>
          <w:szCs w:val="28"/>
        </w:rPr>
        <w:t>исной книги «Все краски Севера»</w:t>
      </w:r>
    </w:p>
    <w:p w14:paraId="7E5886D6" w14:textId="7A96D651" w:rsidR="00B44B9F" w:rsidRPr="00B44B9F" w:rsidRDefault="009353D7" w:rsidP="00B44B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F2389">
        <w:rPr>
          <w:rFonts w:ascii="Times New Roman" w:eastAsia="Times New Roman" w:hAnsi="Times New Roman" w:cs="Times New Roman"/>
          <w:sz w:val="28"/>
          <w:szCs w:val="28"/>
        </w:rPr>
        <w:t xml:space="preserve">СПБ ГБУК </w:t>
      </w:r>
      <w:r w:rsidRPr="00CF2389">
        <w:rPr>
          <w:rFonts w:ascii="Times New Roman" w:eastAsia="Times New Roman" w:hAnsi="Times New Roman" w:cs="Times New Roman"/>
          <w:sz w:val="28"/>
          <w:szCs w:val="28"/>
          <w:highlight w:val="white"/>
        </w:rPr>
        <w:t>«Межрайонная централизованная библиотечна</w:t>
      </w:r>
      <w:r w:rsidR="00B44B9F">
        <w:rPr>
          <w:rFonts w:ascii="Times New Roman" w:eastAsia="Times New Roman" w:hAnsi="Times New Roman" w:cs="Times New Roman"/>
          <w:sz w:val="28"/>
          <w:szCs w:val="28"/>
          <w:highlight w:val="white"/>
        </w:rPr>
        <w:t>я система им. М. Ю. Лермонтова»</w:t>
      </w:r>
    </w:p>
    <w:p w14:paraId="00000007" w14:textId="3320DD1D" w:rsidR="00657AAE" w:rsidRPr="00B44B9F" w:rsidRDefault="009353D7" w:rsidP="00B44B9F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4B9F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5-й LERMONTOV_FEST</w:t>
      </w:r>
    </w:p>
    <w:p w14:paraId="774F218B" w14:textId="779D96A8" w:rsidR="00B44B9F" w:rsidRDefault="00B44B9F" w:rsidP="00B44B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Научная библиотека</w:t>
      </w:r>
      <w:r w:rsidR="009353D7" w:rsidRPr="00CF2389">
        <w:rPr>
          <w:rFonts w:ascii="Times New Roman" w:eastAsia="Times New Roman" w:hAnsi="Times New Roman" w:cs="Times New Roman"/>
          <w:sz w:val="28"/>
          <w:szCs w:val="28"/>
        </w:rPr>
        <w:t xml:space="preserve"> БИК ФГАОУ ВО «Сиби</w:t>
      </w:r>
      <w:r>
        <w:rPr>
          <w:rFonts w:ascii="Times New Roman" w:eastAsia="Times New Roman" w:hAnsi="Times New Roman" w:cs="Times New Roman"/>
          <w:sz w:val="28"/>
          <w:szCs w:val="28"/>
        </w:rPr>
        <w:t>рский федеральный университет»</w:t>
      </w:r>
    </w:p>
    <w:p w14:paraId="00000008" w14:textId="0D0B6C8A" w:rsidR="00657AAE" w:rsidRPr="00B44B9F" w:rsidRDefault="00B44B9F" w:rsidP="00B44B9F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4B9F">
        <w:rPr>
          <w:rFonts w:ascii="Times New Roman" w:eastAsia="Times New Roman" w:hAnsi="Times New Roman" w:cs="Times New Roman"/>
          <w:i/>
          <w:sz w:val="28"/>
          <w:szCs w:val="28"/>
        </w:rPr>
        <w:t>Разговорный клуб «Speak English»</w:t>
      </w:r>
    </w:p>
    <w:p w14:paraId="64FD452B" w14:textId="7522DB13" w:rsidR="00B44B9F" w:rsidRDefault="00B547BE" w:rsidP="00B44B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</w:rPr>
          <w:tag w:val="goog_rdk_6"/>
          <w:id w:val="-969274852"/>
        </w:sdtPr>
        <w:sdtEndPr/>
        <w:sdtContent/>
      </w:sdt>
      <w:r w:rsidR="00B44B9F">
        <w:rPr>
          <w:rFonts w:ascii="Times New Roman" w:eastAsia="Times New Roman" w:hAnsi="Times New Roman" w:cs="Times New Roman"/>
          <w:sz w:val="28"/>
          <w:szCs w:val="28"/>
        </w:rPr>
        <w:t>Научная библиотека</w:t>
      </w:r>
      <w:r w:rsidR="009353D7" w:rsidRPr="00CF2389">
        <w:rPr>
          <w:rFonts w:ascii="Times New Roman" w:eastAsia="Times New Roman" w:hAnsi="Times New Roman" w:cs="Times New Roman"/>
          <w:sz w:val="28"/>
          <w:szCs w:val="28"/>
        </w:rPr>
        <w:t xml:space="preserve"> Томског</w:t>
      </w:r>
      <w:r w:rsidR="00B44B9F">
        <w:rPr>
          <w:rFonts w:ascii="Times New Roman" w:eastAsia="Times New Roman" w:hAnsi="Times New Roman" w:cs="Times New Roman"/>
          <w:sz w:val="28"/>
          <w:szCs w:val="28"/>
        </w:rPr>
        <w:t>о государственного университета</w:t>
      </w:r>
    </w:p>
    <w:p w14:paraId="00000009" w14:textId="682325AF" w:rsidR="00657AAE" w:rsidRPr="00B44B9F" w:rsidRDefault="00B44B9F" w:rsidP="00B44B9F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4B9F">
        <w:rPr>
          <w:rFonts w:ascii="Times New Roman" w:eastAsia="Times New Roman" w:hAnsi="Times New Roman" w:cs="Times New Roman"/>
          <w:i/>
          <w:sz w:val="28"/>
          <w:szCs w:val="28"/>
        </w:rPr>
        <w:t>Языковая среда в «Научке»</w:t>
      </w:r>
    </w:p>
    <w:p w14:paraId="19ED1CED" w14:textId="77777777" w:rsidR="00B44B9F" w:rsidRPr="00B44B9F" w:rsidRDefault="009353D7" w:rsidP="00B44B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F2389"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Пермская краевая универсальн</w:t>
      </w:r>
      <w:r w:rsidR="00B44B9F">
        <w:rPr>
          <w:rFonts w:ascii="Times New Roman" w:eastAsia="Times New Roman" w:hAnsi="Times New Roman" w:cs="Times New Roman"/>
          <w:sz w:val="28"/>
          <w:szCs w:val="28"/>
          <w:highlight w:val="white"/>
        </w:rPr>
        <w:t>ая библиотека им А.М. Горького</w:t>
      </w:r>
    </w:p>
    <w:p w14:paraId="0000000B" w14:textId="387B648C" w:rsidR="00657AAE" w:rsidRPr="00B44B9F" w:rsidRDefault="009353D7" w:rsidP="00B44B9F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4B9F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«Пермь и Луисвилль: культурное наследие городов-побратимов»</w:t>
      </w:r>
    </w:p>
    <w:p w14:paraId="4F5F51CF" w14:textId="77777777" w:rsidR="00B44B9F" w:rsidRPr="00B44B9F" w:rsidRDefault="009353D7" w:rsidP="00B44B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F23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ГБУК РО «Рязанская областная универсальная науч</w:t>
      </w:r>
      <w:r w:rsidR="00B44B9F">
        <w:rPr>
          <w:rFonts w:ascii="Times New Roman" w:eastAsia="Times New Roman" w:hAnsi="Times New Roman" w:cs="Times New Roman"/>
          <w:sz w:val="28"/>
          <w:szCs w:val="28"/>
          <w:highlight w:val="white"/>
        </w:rPr>
        <w:t>ная библиотека имени Горького»</w:t>
      </w:r>
    </w:p>
    <w:p w14:paraId="0000000C" w14:textId="4EE03D77" w:rsidR="00657AAE" w:rsidRPr="00B44B9F" w:rsidRDefault="009353D7" w:rsidP="00B44B9F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4B9F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IV Международный форум древних городов «Код древнего гор</w:t>
      </w:r>
      <w:r w:rsidR="00B44B9F" w:rsidRPr="00B44B9F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ода»</w:t>
      </w:r>
    </w:p>
    <w:p w14:paraId="7F930FDD" w14:textId="77777777" w:rsidR="00B44B9F" w:rsidRDefault="009353D7" w:rsidP="00B44B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F2389">
        <w:rPr>
          <w:rFonts w:ascii="Times New Roman" w:eastAsia="Times New Roman" w:hAnsi="Times New Roman" w:cs="Times New Roman"/>
          <w:sz w:val="28"/>
          <w:szCs w:val="28"/>
        </w:rPr>
        <w:t xml:space="preserve"> МБУК г. о. Самара «Самарская муниципальная информационно – библиотечная система»</w:t>
      </w:r>
    </w:p>
    <w:p w14:paraId="0000000D" w14:textId="42AFE535" w:rsidR="00657AAE" w:rsidRPr="00B44B9F" w:rsidRDefault="009353D7" w:rsidP="00B44B9F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4B9F">
        <w:rPr>
          <w:rFonts w:ascii="Times New Roman" w:eastAsia="Times New Roman" w:hAnsi="Times New Roman" w:cs="Times New Roman"/>
          <w:i/>
          <w:sz w:val="28"/>
          <w:szCs w:val="28"/>
        </w:rPr>
        <w:t>«Общество Рильке в Самаре»</w:t>
      </w:r>
    </w:p>
    <w:p w14:paraId="563B5BDB" w14:textId="77777777" w:rsidR="00B44B9F" w:rsidRDefault="009353D7" w:rsidP="00B44B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44B9F">
        <w:rPr>
          <w:rFonts w:ascii="Times New Roman" w:eastAsia="Times New Roman" w:hAnsi="Times New Roman" w:cs="Times New Roman"/>
          <w:sz w:val="28"/>
          <w:szCs w:val="28"/>
        </w:rPr>
        <w:t xml:space="preserve"> СПБ ГБУ «Централизованная библиотечная система Петроградского района», Центральная районная детская библиотека</w:t>
      </w:r>
    </w:p>
    <w:p w14:paraId="0000000F" w14:textId="0F7CA4A7" w:rsidR="00657AAE" w:rsidRPr="00B44B9F" w:rsidRDefault="009353D7" w:rsidP="00B44B9F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4B9F">
        <w:rPr>
          <w:rFonts w:ascii="Times New Roman" w:eastAsia="Times New Roman" w:hAnsi="Times New Roman" w:cs="Times New Roman"/>
          <w:i/>
          <w:sz w:val="28"/>
          <w:szCs w:val="28"/>
        </w:rPr>
        <w:t>«Современная шведская детская литература в России: опыт прочтения и р</w:t>
      </w:r>
      <w:r w:rsidR="00B44B9F">
        <w:rPr>
          <w:rFonts w:ascii="Times New Roman" w:eastAsia="Times New Roman" w:hAnsi="Times New Roman" w:cs="Times New Roman"/>
          <w:i/>
          <w:sz w:val="28"/>
          <w:szCs w:val="28"/>
        </w:rPr>
        <w:t>еализация читательских практик»</w:t>
      </w:r>
    </w:p>
    <w:p w14:paraId="30A627F2" w14:textId="1154AC5E" w:rsidR="00B44B9F" w:rsidRPr="00B44B9F" w:rsidRDefault="009353D7" w:rsidP="00B44B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F23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AC2A4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ГБУК </w:t>
      </w:r>
      <w:r w:rsidRPr="00CF23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Ставропольского края «Ставропольская краевая универсальная научная </w:t>
      </w:r>
      <w:r w:rsidR="00B44B9F">
        <w:rPr>
          <w:rFonts w:ascii="Times New Roman" w:eastAsia="Times New Roman" w:hAnsi="Times New Roman" w:cs="Times New Roman"/>
          <w:sz w:val="28"/>
          <w:szCs w:val="28"/>
          <w:highlight w:val="white"/>
        </w:rPr>
        <w:t>библиотека им. М. Ю. Лермонтова</w:t>
      </w:r>
    </w:p>
    <w:p w14:paraId="00000010" w14:textId="1C86DD03" w:rsidR="00657AAE" w:rsidRPr="00B44B9F" w:rsidRDefault="009353D7" w:rsidP="00B44B9F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4B9F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lastRenderedPageBreak/>
        <w:t>Cоциально-культурный проект для иностранных студентов «Открываем Россию:</w:t>
      </w:r>
      <w:r w:rsidR="00B44B9F" w:rsidRPr="00B44B9F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маршрутами русской литературы»</w:t>
      </w:r>
    </w:p>
    <w:p w14:paraId="00000011" w14:textId="3FAD7BEA" w:rsidR="00657AAE" w:rsidRDefault="009353D7" w:rsidP="00B44B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F2389">
        <w:rPr>
          <w:rFonts w:ascii="Times New Roman" w:eastAsia="Times New Roman" w:hAnsi="Times New Roman" w:cs="Times New Roman"/>
          <w:sz w:val="28"/>
          <w:szCs w:val="28"/>
        </w:rPr>
        <w:t xml:space="preserve"> ТОГБУК «Тамбовская областная универсальная научная</w:t>
      </w:r>
      <w:r w:rsidR="00B44B9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библиотека им. А.С. Пушкина»</w:t>
      </w:r>
    </w:p>
    <w:p w14:paraId="7B7D6E32" w14:textId="164829C8" w:rsidR="00B44B9F" w:rsidRPr="00B44B9F" w:rsidRDefault="00B44B9F" w:rsidP="00B44B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4B9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44B9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«Лингводайвинг»: языковое погружение</w:t>
      </w:r>
    </w:p>
    <w:p w14:paraId="5BFD0C84" w14:textId="77777777" w:rsidR="00B44B9F" w:rsidRDefault="00B44B9F" w:rsidP="00B44B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ЦГПБ им. В. В. Маяковского</w:t>
      </w:r>
    </w:p>
    <w:p w14:paraId="00000012" w14:textId="77A851F7" w:rsidR="00657AAE" w:rsidRPr="00B44B9F" w:rsidRDefault="009353D7" w:rsidP="00B44B9F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4B9F">
        <w:rPr>
          <w:rFonts w:ascii="Times New Roman" w:eastAsia="Times New Roman" w:hAnsi="Times New Roman" w:cs="Times New Roman"/>
          <w:i/>
          <w:sz w:val="28"/>
          <w:szCs w:val="28"/>
        </w:rPr>
        <w:t>«Читающий Петербург: выбираем лучше</w:t>
      </w:r>
      <w:r w:rsidR="00B44B9F" w:rsidRPr="00B44B9F">
        <w:rPr>
          <w:rFonts w:ascii="Times New Roman" w:eastAsia="Times New Roman" w:hAnsi="Times New Roman" w:cs="Times New Roman"/>
          <w:i/>
          <w:sz w:val="28"/>
          <w:szCs w:val="28"/>
        </w:rPr>
        <w:t>го зарубежного писателя - 2021»</w:t>
      </w:r>
    </w:p>
    <w:p w14:paraId="0ACFA22C" w14:textId="77777777" w:rsidR="00BB3D07" w:rsidRDefault="009353D7" w:rsidP="00B44B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F23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sdt>
        <w:sdtPr>
          <w:rPr>
            <w:rFonts w:ascii="Times New Roman" w:hAnsi="Times New Roman" w:cs="Times New Roman"/>
          </w:rPr>
          <w:tag w:val="goog_rdk_7"/>
          <w:id w:val="1097142494"/>
        </w:sdtPr>
        <w:sdtEndPr/>
        <w:sdtContent/>
      </w:sdt>
      <w:r w:rsidRPr="00CF2389">
        <w:rPr>
          <w:rFonts w:ascii="Times New Roman" w:eastAsia="Times New Roman" w:hAnsi="Times New Roman" w:cs="Times New Roman"/>
          <w:sz w:val="28"/>
          <w:szCs w:val="28"/>
        </w:rPr>
        <w:t>МУК «Централизованная библиотечная система г. Рыбинска»</w:t>
      </w:r>
    </w:p>
    <w:p w14:paraId="00000013" w14:textId="226C80CD" w:rsidR="00657AAE" w:rsidRPr="00BB3D07" w:rsidRDefault="00BB3D07" w:rsidP="00BB3D07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«Клуб поэтического перевода»</w:t>
      </w:r>
    </w:p>
    <w:p w14:paraId="484299A7" w14:textId="77777777" w:rsidR="00BB3D07" w:rsidRDefault="009353D7" w:rsidP="00B44B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F2389">
        <w:rPr>
          <w:rFonts w:ascii="Times New Roman" w:eastAsia="Times New Roman" w:hAnsi="Times New Roman" w:cs="Times New Roman"/>
          <w:sz w:val="28"/>
          <w:szCs w:val="28"/>
        </w:rPr>
        <w:t>СПб ГБУК «Центральная городская детская библиотека им. А.С. Пушки</w:t>
      </w:r>
      <w:r w:rsidR="00BB3D07">
        <w:rPr>
          <w:rFonts w:ascii="Times New Roman" w:eastAsia="Times New Roman" w:hAnsi="Times New Roman" w:cs="Times New Roman"/>
          <w:sz w:val="28"/>
          <w:szCs w:val="28"/>
        </w:rPr>
        <w:t>на»</w:t>
      </w:r>
    </w:p>
    <w:p w14:paraId="00000014" w14:textId="0268786D" w:rsidR="00657AAE" w:rsidRPr="00BB3D07" w:rsidRDefault="009353D7" w:rsidP="00BB3D07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3D07">
        <w:rPr>
          <w:rFonts w:ascii="Times New Roman" w:eastAsia="Times New Roman" w:hAnsi="Times New Roman" w:cs="Times New Roman"/>
          <w:i/>
          <w:sz w:val="28"/>
          <w:szCs w:val="28"/>
        </w:rPr>
        <w:t>Конкурс п</w:t>
      </w:r>
      <w:r w:rsidR="00BB3D07" w:rsidRPr="00BB3D07">
        <w:rPr>
          <w:rFonts w:ascii="Times New Roman" w:eastAsia="Times New Roman" w:hAnsi="Times New Roman" w:cs="Times New Roman"/>
          <w:i/>
          <w:sz w:val="28"/>
          <w:szCs w:val="28"/>
        </w:rPr>
        <w:t>еревода «Литература без границ»</w:t>
      </w:r>
    </w:p>
    <w:p w14:paraId="14474CE5" w14:textId="77777777" w:rsidR="00BB3D07" w:rsidRPr="00BB3D07" w:rsidRDefault="009353D7" w:rsidP="00B44B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F2389">
        <w:rPr>
          <w:rFonts w:ascii="Times New Roman" w:eastAsia="Times New Roman" w:hAnsi="Times New Roman" w:cs="Times New Roman"/>
          <w:sz w:val="28"/>
          <w:szCs w:val="28"/>
        </w:rPr>
        <w:t xml:space="preserve"> ГКУК </w:t>
      </w:r>
      <w:r w:rsidRPr="00CF2389">
        <w:rPr>
          <w:rFonts w:ascii="Times New Roman" w:eastAsia="Times New Roman" w:hAnsi="Times New Roman" w:cs="Times New Roman"/>
          <w:sz w:val="28"/>
          <w:szCs w:val="28"/>
          <w:highlight w:val="white"/>
        </w:rPr>
        <w:t>«Челябинская обла</w:t>
      </w:r>
      <w:r w:rsidR="00BB3D07">
        <w:rPr>
          <w:rFonts w:ascii="Times New Roman" w:eastAsia="Times New Roman" w:hAnsi="Times New Roman" w:cs="Times New Roman"/>
          <w:sz w:val="28"/>
          <w:szCs w:val="28"/>
          <w:highlight w:val="white"/>
        </w:rPr>
        <w:t>стная библиотека для молодежи»</w:t>
      </w:r>
    </w:p>
    <w:p w14:paraId="00000015" w14:textId="7B459F7F" w:rsidR="00657AAE" w:rsidRPr="00BB3D07" w:rsidRDefault="009353D7" w:rsidP="00BB3D07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3D07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Международный литературны</w:t>
      </w:r>
      <w:r w:rsidR="00BB3D07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й проект «В кругу великих имен»</w:t>
      </w:r>
    </w:p>
    <w:p w14:paraId="62D2CCCA" w14:textId="77777777" w:rsidR="00BB3D07" w:rsidRPr="00BB3D07" w:rsidRDefault="009353D7" w:rsidP="00B44B9F">
      <w:pPr>
        <w:pStyle w:val="ab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i/>
        </w:rPr>
      </w:pPr>
      <w:r w:rsidRPr="00CF2389">
        <w:rPr>
          <w:rFonts w:ascii="Times New Roman" w:eastAsia="Times New Roman" w:hAnsi="Times New Roman" w:cs="Times New Roman"/>
          <w:sz w:val="28"/>
          <w:szCs w:val="28"/>
          <w:highlight w:val="white"/>
        </w:rPr>
        <w:t>ГБУК АО «Астраханская библиотека</w:t>
      </w:r>
      <w:r w:rsidR="00BB3D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для молодёжи им. Б.Шаховского»</w:t>
      </w:r>
      <w:r w:rsidRPr="00CF23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14:paraId="00000016" w14:textId="4C075F0A" w:rsidR="00657AAE" w:rsidRPr="00BB3D07" w:rsidRDefault="009353D7" w:rsidP="00BB3D07">
      <w:pPr>
        <w:pStyle w:val="ab"/>
        <w:spacing w:after="0"/>
        <w:ind w:left="426"/>
        <w:rPr>
          <w:rFonts w:ascii="Times New Roman" w:hAnsi="Times New Roman" w:cs="Times New Roman"/>
          <w:i/>
        </w:rPr>
      </w:pPr>
      <w:r w:rsidRPr="00BB3D07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Конкурс фотографий «Тыжбиблиотекарь!».</w:t>
      </w:r>
    </w:p>
    <w:p w14:paraId="07B814CD" w14:textId="77777777" w:rsidR="00CF2389" w:rsidRPr="00CF2389" w:rsidRDefault="00CF2389" w:rsidP="00B44B9F">
      <w:pPr>
        <w:spacing w:after="0"/>
        <w:ind w:left="426"/>
        <w:rPr>
          <w:rFonts w:ascii="Times New Roman" w:hAnsi="Times New Roman" w:cs="Times New Roman"/>
        </w:rPr>
      </w:pPr>
    </w:p>
    <w:p w14:paraId="00000017" w14:textId="77777777" w:rsidR="00657AAE" w:rsidRPr="00CF2389" w:rsidRDefault="00657AAE" w:rsidP="00B44B9F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18" w14:textId="77777777" w:rsidR="00657AAE" w:rsidRPr="00CF2389" w:rsidRDefault="00657AAE" w:rsidP="00B44B9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657AAE" w:rsidRPr="00CF2389" w:rsidRDefault="00657AAE" w:rsidP="00B44B9F">
      <w:pPr>
        <w:spacing w:after="0"/>
        <w:rPr>
          <w:rFonts w:ascii="Times New Roman" w:hAnsi="Times New Roman" w:cs="Times New Roman"/>
        </w:rPr>
      </w:pPr>
    </w:p>
    <w:sectPr w:rsidR="00657AAE" w:rsidRPr="00CF238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1A" w15:done="0"/>
  <w15:commentEx w15:paraId="0000001B" w15:done="0"/>
  <w15:commentEx w15:paraId="0000001C" w15:done="0"/>
  <w15:commentEx w15:paraId="0000001D" w15:done="0"/>
  <w15:commentEx w15:paraId="0000001E" w15:done="0"/>
  <w15:commentEx w15:paraId="0000001F" w15:done="0"/>
  <w15:commentEx w15:paraId="00000020" w15:done="0"/>
  <w15:commentEx w15:paraId="00000021" w15:done="0"/>
  <w15:commentEx w15:paraId="0000002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D77B3"/>
    <w:multiLevelType w:val="multilevel"/>
    <w:tmpl w:val="E774D7A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657AAE"/>
    <w:rsid w:val="00657AAE"/>
    <w:rsid w:val="009353D7"/>
    <w:rsid w:val="00AC2A4D"/>
    <w:rsid w:val="00B44B9F"/>
    <w:rsid w:val="00B547BE"/>
    <w:rsid w:val="00BB3D07"/>
    <w:rsid w:val="00C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E5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CF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23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F2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E5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CF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23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F2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UCAo4H5Tp7o5r3UGtBACOyFgfw==">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LIBFL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Белякова</cp:lastModifiedBy>
  <cp:revision>2</cp:revision>
  <dcterms:created xsi:type="dcterms:W3CDTF">2022-02-15T13:42:00Z</dcterms:created>
  <dcterms:modified xsi:type="dcterms:W3CDTF">2022-02-15T13:42:00Z</dcterms:modified>
</cp:coreProperties>
</file>