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C" w:rsidRPr="00FB52FB" w:rsidRDefault="00DE45BC" w:rsidP="0077317A">
      <w:pPr>
        <w:jc w:val="center"/>
        <w:rPr>
          <w:b/>
        </w:rPr>
      </w:pPr>
      <w:r w:rsidRPr="00FB52FB">
        <w:rPr>
          <w:b/>
          <w:lang w:val="en-US"/>
        </w:rPr>
        <w:t>ALMA</w:t>
      </w:r>
      <w:r w:rsidRPr="00FB52FB">
        <w:rPr>
          <w:b/>
        </w:rPr>
        <w:t>-встреча</w:t>
      </w:r>
    </w:p>
    <w:p w:rsidR="00DE45BC" w:rsidRPr="00FB52FB" w:rsidRDefault="00DE45BC" w:rsidP="0077317A">
      <w:pPr>
        <w:jc w:val="center"/>
        <w:rPr>
          <w:b/>
        </w:rPr>
      </w:pPr>
      <w:r w:rsidRPr="00FB52FB">
        <w:rPr>
          <w:b/>
        </w:rPr>
        <w:t>Третья Форсайт-сессия «Формируя будущее библиотек»</w:t>
      </w:r>
    </w:p>
    <w:p w:rsidR="00DE45BC" w:rsidRPr="00FB52FB" w:rsidRDefault="00DE45BC" w:rsidP="0077317A">
      <w:pPr>
        <w:spacing w:after="0"/>
        <w:jc w:val="both"/>
      </w:pPr>
      <w:r w:rsidRPr="00FB52FB">
        <w:rPr>
          <w:b/>
        </w:rPr>
        <w:t xml:space="preserve">Место проведения: </w:t>
      </w:r>
      <w:r w:rsidRPr="00FB52FB">
        <w:t>Всероссийская библиотека иностранной литературы им. М.</w:t>
      </w:r>
      <w:r w:rsidR="00E449AB">
        <w:t>И.</w:t>
      </w:r>
      <w:r w:rsidRPr="00FB52FB">
        <w:t xml:space="preserve"> </w:t>
      </w:r>
      <w:proofErr w:type="spellStart"/>
      <w:r w:rsidRPr="00FB52FB">
        <w:t>Рудомино</w:t>
      </w:r>
      <w:proofErr w:type="spellEnd"/>
      <w:r w:rsidR="002E369D">
        <w:t>, Книжный клуб, 1 этаж.</w:t>
      </w:r>
    </w:p>
    <w:p w:rsidR="00DE45BC" w:rsidRDefault="00DE45BC" w:rsidP="0077317A">
      <w:pPr>
        <w:spacing w:after="0"/>
        <w:jc w:val="both"/>
      </w:pPr>
      <w:r w:rsidRPr="00FB52FB">
        <w:rPr>
          <w:b/>
        </w:rPr>
        <w:t xml:space="preserve">Время проведения: </w:t>
      </w:r>
      <w:r w:rsidRPr="00FB52FB">
        <w:t>25 апреля 2019 г. с 10.00-13.</w:t>
      </w:r>
      <w:r w:rsidR="0077317A">
        <w:t>3</w:t>
      </w:r>
      <w:r w:rsidRPr="00FB52FB">
        <w:t>0</w:t>
      </w:r>
    </w:p>
    <w:p w:rsidR="0077317A" w:rsidRPr="00FB52FB" w:rsidRDefault="0077317A" w:rsidP="0077317A">
      <w:pPr>
        <w:spacing w:after="0"/>
        <w:jc w:val="both"/>
      </w:pPr>
    </w:p>
    <w:p w:rsidR="00DE45BC" w:rsidRPr="00FB52FB" w:rsidRDefault="00DE45BC" w:rsidP="0077317A">
      <w:pPr>
        <w:jc w:val="center"/>
        <w:rPr>
          <w:b/>
        </w:rPr>
      </w:pPr>
      <w:r w:rsidRPr="00FB52FB">
        <w:rPr>
          <w:b/>
        </w:rPr>
        <w:t>ТЕМА:</w:t>
      </w:r>
    </w:p>
    <w:p w:rsidR="00DE45BC" w:rsidRPr="00FB52FB" w:rsidRDefault="00DE45BC" w:rsidP="0077317A">
      <w:pPr>
        <w:jc w:val="center"/>
        <w:rPr>
          <w:b/>
        </w:rPr>
      </w:pPr>
      <w:r w:rsidRPr="00FB52FB">
        <w:rPr>
          <w:b/>
        </w:rPr>
        <w:t>СИЛЬНАЯ ПРОФЕССИОНАЛЬНАЯ АССОЦИАЦИЯ – СИЛЬНЫЕ БИБЛИОТЕКИ – СИЛЬН</w:t>
      </w:r>
      <w:r w:rsidR="00E449AB">
        <w:rPr>
          <w:b/>
        </w:rPr>
        <w:t xml:space="preserve">ОЕ </w:t>
      </w:r>
      <w:r w:rsidRPr="00FB52FB">
        <w:rPr>
          <w:b/>
        </w:rPr>
        <w:t>ОБЩЕСТВ</w:t>
      </w:r>
      <w:r w:rsidR="00E449AB">
        <w:rPr>
          <w:b/>
        </w:rPr>
        <w:t>О</w:t>
      </w:r>
    </w:p>
    <w:p w:rsidR="0077317A" w:rsidRDefault="003D6CD1" w:rsidP="0077317A">
      <w:pPr>
        <w:spacing w:after="0"/>
        <w:jc w:val="both"/>
        <w:rPr>
          <w:i/>
        </w:rPr>
      </w:pPr>
      <w:r w:rsidRPr="0077317A">
        <w:rPr>
          <w:i/>
        </w:rPr>
        <w:t xml:space="preserve">Ведущие: </w:t>
      </w:r>
    </w:p>
    <w:p w:rsidR="00B3275F" w:rsidRPr="00B3275F" w:rsidRDefault="00B3275F" w:rsidP="0077317A">
      <w:pPr>
        <w:spacing w:after="0"/>
        <w:jc w:val="both"/>
        <w:rPr>
          <w:i/>
        </w:rPr>
      </w:pPr>
      <w:proofErr w:type="spellStart"/>
      <w:r>
        <w:rPr>
          <w:b/>
          <w:i/>
        </w:rPr>
        <w:t>Шепель</w:t>
      </w:r>
      <w:proofErr w:type="spellEnd"/>
      <w:r>
        <w:rPr>
          <w:b/>
          <w:i/>
        </w:rPr>
        <w:t xml:space="preserve"> М.О., </w:t>
      </w:r>
      <w:r>
        <w:rPr>
          <w:i/>
        </w:rPr>
        <w:t xml:space="preserve">генеральный директор Библиотеки иностранной литературы, </w:t>
      </w:r>
      <w:r w:rsidRPr="00B3275F">
        <w:rPr>
          <w:i/>
        </w:rPr>
        <w:t>член ПК секции по международному сотрудничеству и ПК секции библиотек</w:t>
      </w:r>
      <w:r w:rsidR="00FD6749">
        <w:rPr>
          <w:i/>
        </w:rPr>
        <w:t xml:space="preserve"> высших учебных заведений</w:t>
      </w:r>
      <w:r w:rsidRPr="00B3275F">
        <w:rPr>
          <w:i/>
        </w:rPr>
        <w:t xml:space="preserve"> </w:t>
      </w:r>
      <w:r w:rsidRPr="00B3275F">
        <w:rPr>
          <w:b/>
          <w:i/>
        </w:rPr>
        <w:t>Российской библиотечной ассоциации</w:t>
      </w:r>
    </w:p>
    <w:p w:rsidR="00B3275F" w:rsidRPr="00B3275F" w:rsidRDefault="003D6CD1" w:rsidP="00B3275F">
      <w:pPr>
        <w:spacing w:after="0"/>
        <w:jc w:val="both"/>
        <w:rPr>
          <w:i/>
        </w:rPr>
      </w:pPr>
      <w:r w:rsidRPr="0077317A">
        <w:rPr>
          <w:b/>
          <w:i/>
        </w:rPr>
        <w:t>Дуда В.В.</w:t>
      </w:r>
      <w:r w:rsidRPr="0077317A">
        <w:rPr>
          <w:i/>
        </w:rPr>
        <w:t xml:space="preserve">, генеральный директор Российской государственной библиотеки, председатель секции по международному сотрудничеству </w:t>
      </w:r>
      <w:r w:rsidR="00B3275F" w:rsidRPr="00B3275F">
        <w:rPr>
          <w:b/>
          <w:i/>
        </w:rPr>
        <w:t>Российской библиотечной ассоциации</w:t>
      </w:r>
    </w:p>
    <w:p w:rsidR="003D6CD1" w:rsidRPr="0077317A" w:rsidRDefault="003D6CD1" w:rsidP="0077317A">
      <w:pPr>
        <w:spacing w:after="0"/>
        <w:jc w:val="both"/>
        <w:rPr>
          <w:rFonts w:cs="Times New Roman"/>
          <w:i/>
          <w:shd w:val="clear" w:color="auto" w:fill="FFFFFF"/>
        </w:rPr>
      </w:pPr>
      <w:proofErr w:type="spellStart"/>
      <w:r w:rsidRPr="0077317A">
        <w:rPr>
          <w:b/>
          <w:i/>
        </w:rPr>
        <w:t>Казаченкова</w:t>
      </w:r>
      <w:proofErr w:type="spellEnd"/>
      <w:r w:rsidRPr="0077317A">
        <w:rPr>
          <w:b/>
          <w:i/>
        </w:rPr>
        <w:t xml:space="preserve"> Л.А.</w:t>
      </w:r>
      <w:r w:rsidRPr="0077317A">
        <w:rPr>
          <w:i/>
        </w:rPr>
        <w:t xml:space="preserve">, </w:t>
      </w:r>
      <w:r w:rsidRPr="0077317A">
        <w:rPr>
          <w:rFonts w:cs="Times New Roman"/>
          <w:i/>
          <w:shd w:val="clear" w:color="auto" w:fill="FFFFFF"/>
        </w:rPr>
        <w:t>генеральный директор ООО «ИД Современная библиотека», главный редактор журнала «Современная библиотека»</w:t>
      </w:r>
      <w:r w:rsidR="00FD6749">
        <w:rPr>
          <w:rFonts w:cs="Times New Roman"/>
          <w:i/>
          <w:shd w:val="clear" w:color="auto" w:fill="FFFFFF"/>
        </w:rPr>
        <w:t xml:space="preserve">, </w:t>
      </w:r>
      <w:r w:rsidR="00FD6749" w:rsidRPr="00B3275F">
        <w:rPr>
          <w:i/>
        </w:rPr>
        <w:t>член ПК секции по международному сотрудничеству</w:t>
      </w:r>
      <w:r w:rsidR="00FD6749">
        <w:rPr>
          <w:i/>
        </w:rPr>
        <w:t xml:space="preserve"> </w:t>
      </w:r>
      <w:r w:rsidR="00FD6749" w:rsidRPr="00B3275F">
        <w:rPr>
          <w:b/>
          <w:i/>
        </w:rPr>
        <w:t>Российской библиотечной ассоциации</w:t>
      </w:r>
    </w:p>
    <w:p w:rsidR="003D6CD1" w:rsidRPr="003D6CD1" w:rsidRDefault="003D6CD1" w:rsidP="0077317A">
      <w:pPr>
        <w:spacing w:after="0"/>
        <w:jc w:val="both"/>
      </w:pPr>
    </w:p>
    <w:p w:rsidR="00DE45BC" w:rsidRPr="005657CA" w:rsidRDefault="00DE45BC" w:rsidP="0077317A">
      <w:pPr>
        <w:jc w:val="both"/>
        <w:rPr>
          <w:b/>
          <w:caps/>
        </w:rPr>
      </w:pPr>
      <w:r w:rsidRPr="005657CA">
        <w:rPr>
          <w:b/>
        </w:rPr>
        <w:t>10:00 –</w:t>
      </w:r>
      <w:r>
        <w:rPr>
          <w:b/>
        </w:rPr>
        <w:t xml:space="preserve"> 10:</w:t>
      </w:r>
      <w:r w:rsidR="00751884">
        <w:rPr>
          <w:b/>
        </w:rPr>
        <w:t>3</w:t>
      </w:r>
      <w:r w:rsidRPr="005657CA">
        <w:rPr>
          <w:b/>
        </w:rPr>
        <w:t xml:space="preserve">0 – </w:t>
      </w:r>
      <w:r w:rsidRPr="005657CA">
        <w:rPr>
          <w:b/>
          <w:caps/>
        </w:rPr>
        <w:t>Открытие</w:t>
      </w:r>
      <w:r w:rsidRPr="005657CA">
        <w:rPr>
          <w:b/>
        </w:rPr>
        <w:t xml:space="preserve">. </w:t>
      </w:r>
      <w:r w:rsidRPr="005657CA">
        <w:rPr>
          <w:b/>
          <w:caps/>
        </w:rPr>
        <w:t xml:space="preserve">Официальные приветствия от </w:t>
      </w:r>
      <w:r w:rsidRPr="003D6CD1">
        <w:rPr>
          <w:b/>
          <w:caps/>
        </w:rPr>
        <w:t>органов</w:t>
      </w:r>
      <w:r w:rsidRPr="005657CA">
        <w:rPr>
          <w:b/>
          <w:caps/>
        </w:rPr>
        <w:t xml:space="preserve"> государственной власти, руководителей профессиональных ассоциаций.</w:t>
      </w:r>
    </w:p>
    <w:p w:rsidR="00DE45BC" w:rsidRPr="0077317A" w:rsidRDefault="002808E2" w:rsidP="0077317A">
      <w:pPr>
        <w:jc w:val="both"/>
      </w:pPr>
      <w:r>
        <w:t xml:space="preserve">Ольга Сергеевна ЯРИЛОВА, заместитель министра </w:t>
      </w:r>
      <w:r w:rsidRPr="00BA33E7">
        <w:rPr>
          <w:b/>
        </w:rPr>
        <w:t>Минкультуры России</w:t>
      </w:r>
      <w:r>
        <w:t xml:space="preserve">  </w:t>
      </w:r>
    </w:p>
    <w:p w:rsidR="00B3275F" w:rsidRPr="00B3275F" w:rsidRDefault="00E449AB" w:rsidP="00B3275F">
      <w:pPr>
        <w:jc w:val="both"/>
      </w:pPr>
      <w:r>
        <w:t>Михаил Олегович ШЕПЕЛЬ, генеральный директор Библиотеки иностранной литературы</w:t>
      </w:r>
      <w:r w:rsidRPr="00B3275F">
        <w:t xml:space="preserve">, </w:t>
      </w:r>
      <w:r w:rsidR="00B3275F" w:rsidRPr="00B3275F">
        <w:t>член ПК секции по международному сотрудничеству и ПК секции библиотек</w:t>
      </w:r>
      <w:r w:rsidR="00783485">
        <w:t xml:space="preserve"> высших учебных заведений</w:t>
      </w:r>
      <w:r w:rsidR="00B3275F" w:rsidRPr="00B3275F">
        <w:t xml:space="preserve"> </w:t>
      </w:r>
      <w:r w:rsidR="00B3275F" w:rsidRPr="00B3275F">
        <w:rPr>
          <w:b/>
        </w:rPr>
        <w:t>Российской библиотечной ассоциации</w:t>
      </w:r>
    </w:p>
    <w:p w:rsidR="00E449AB" w:rsidRPr="006177C0" w:rsidRDefault="00E449AB" w:rsidP="00B3275F">
      <w:pPr>
        <w:jc w:val="both"/>
        <w:rPr>
          <w:b/>
        </w:rPr>
      </w:pPr>
      <w:r>
        <w:t xml:space="preserve">Кристин МАККЕНЗИ, избранный президент </w:t>
      </w:r>
      <w:r w:rsidRPr="006177C0">
        <w:rPr>
          <w:b/>
        </w:rPr>
        <w:t>Международной федерации библиотечных ассоциаций и учреждений (ИФЛА)</w:t>
      </w:r>
    </w:p>
    <w:p w:rsidR="00E449AB" w:rsidRDefault="00E449AB" w:rsidP="00E449AB">
      <w:pPr>
        <w:jc w:val="both"/>
      </w:pPr>
      <w:proofErr w:type="spellStart"/>
      <w:r>
        <w:t>Лойда</w:t>
      </w:r>
      <w:proofErr w:type="spellEnd"/>
      <w:r>
        <w:t xml:space="preserve"> Г</w:t>
      </w:r>
      <w:r w:rsidR="00FD6749">
        <w:t>АРСИА-</w:t>
      </w:r>
      <w:r>
        <w:t xml:space="preserve">ФЕБО, президент </w:t>
      </w:r>
      <w:r w:rsidRPr="003D6CD1">
        <w:rPr>
          <w:b/>
        </w:rPr>
        <w:t>Американской библиотечной ассоциации</w:t>
      </w:r>
    </w:p>
    <w:p w:rsidR="00E449AB" w:rsidRDefault="00E449AB" w:rsidP="00E449AB">
      <w:pPr>
        <w:jc w:val="both"/>
        <w:rPr>
          <w:rFonts w:cs="Times New Roman"/>
          <w:b/>
          <w:color w:val="222222"/>
          <w:shd w:val="clear" w:color="auto" w:fill="FFFFFF"/>
        </w:rPr>
      </w:pPr>
      <w:proofErr w:type="spellStart"/>
      <w:r w:rsidRPr="003D6CD1">
        <w:t>Мара</w:t>
      </w:r>
      <w:proofErr w:type="spellEnd"/>
      <w:r w:rsidRPr="003D6CD1">
        <w:t xml:space="preserve"> Е</w:t>
      </w:r>
      <w:r>
        <w:t>КАБСОНЕ</w:t>
      </w:r>
      <w:r w:rsidRPr="003D6CD1">
        <w:t xml:space="preserve">, </w:t>
      </w:r>
      <w:r>
        <w:rPr>
          <w:rFonts w:cs="Times New Roman"/>
          <w:color w:val="222222"/>
          <w:shd w:val="clear" w:color="auto" w:fill="FFFFFF"/>
        </w:rPr>
        <w:t>президент</w:t>
      </w:r>
      <w:r w:rsidRPr="003D6CD1">
        <w:rPr>
          <w:rFonts w:cs="Times New Roman"/>
          <w:color w:val="222222"/>
          <w:shd w:val="clear" w:color="auto" w:fill="FFFFFF"/>
        </w:rPr>
        <w:t xml:space="preserve"> </w:t>
      </w:r>
      <w:r w:rsidRPr="003D6CD1">
        <w:rPr>
          <w:rFonts w:cs="Times New Roman"/>
          <w:b/>
          <w:color w:val="222222"/>
          <w:shd w:val="clear" w:color="auto" w:fill="FFFFFF"/>
        </w:rPr>
        <w:t>Латвийской библиотечной ассоциации</w:t>
      </w:r>
    </w:p>
    <w:p w:rsidR="00E449AB" w:rsidRPr="003D6CD1" w:rsidRDefault="00E449AB" w:rsidP="00E449AB">
      <w:pPr>
        <w:jc w:val="both"/>
        <w:rPr>
          <w:b/>
        </w:rPr>
      </w:pPr>
      <w:r w:rsidRPr="003D6CD1">
        <w:rPr>
          <w:rFonts w:cs="Times New Roman"/>
          <w:color w:val="222222"/>
          <w:shd w:val="clear" w:color="auto" w:fill="FFFFFF"/>
        </w:rPr>
        <w:t>Роман Г</w:t>
      </w:r>
      <w:r>
        <w:rPr>
          <w:rFonts w:cs="Times New Roman"/>
          <w:color w:val="222222"/>
          <w:shd w:val="clear" w:color="auto" w:fill="FFFFFF"/>
        </w:rPr>
        <w:t>ИБИШ</w:t>
      </w:r>
      <w:r w:rsidRPr="003D6CD1">
        <w:rPr>
          <w:rFonts w:cs="Times New Roman"/>
          <w:color w:val="222222"/>
          <w:shd w:val="clear" w:color="auto" w:fill="FFFFFF"/>
        </w:rPr>
        <w:t>, п</w:t>
      </w:r>
      <w:r w:rsidRPr="003D6CD1">
        <w:rPr>
          <w:rFonts w:cs="Times New Roman"/>
        </w:rPr>
        <w:t xml:space="preserve">резидент </w:t>
      </w:r>
      <w:r w:rsidRPr="003D6CD1">
        <w:rPr>
          <w:rFonts w:cs="Times New Roman"/>
          <w:b/>
        </w:rPr>
        <w:t>Ассоциации библиотечных и информационных специалистов Чешской Республики</w:t>
      </w:r>
      <w:r w:rsidRPr="003D6CD1">
        <w:rPr>
          <w:rFonts w:cs="Times New Roman"/>
          <w:b/>
          <w:color w:val="222222"/>
          <w:shd w:val="clear" w:color="auto" w:fill="FFFFFF"/>
        </w:rPr>
        <w:t xml:space="preserve"> </w:t>
      </w:r>
    </w:p>
    <w:p w:rsidR="00E449AB" w:rsidRDefault="00E449AB" w:rsidP="00E449AB">
      <w:pPr>
        <w:jc w:val="both"/>
      </w:pPr>
      <w:r>
        <w:t xml:space="preserve">Михаил Дмитриевич АФАНАСЬЕВ, президент  </w:t>
      </w:r>
      <w:r w:rsidRPr="006177C0">
        <w:rPr>
          <w:b/>
        </w:rPr>
        <w:t>Российской библиотечной ассоциации</w:t>
      </w:r>
    </w:p>
    <w:p w:rsidR="00E449AB" w:rsidRDefault="00E449AB" w:rsidP="00E449AB">
      <w:pPr>
        <w:jc w:val="both"/>
      </w:pPr>
      <w:r w:rsidRPr="002E369D">
        <w:t>М</w:t>
      </w:r>
      <w:r>
        <w:t xml:space="preserve">ария </w:t>
      </w:r>
      <w:r w:rsidRPr="002E369D">
        <w:t>В</w:t>
      </w:r>
      <w:r>
        <w:t>ладимировна</w:t>
      </w:r>
      <w:r w:rsidRPr="002E369D">
        <w:t xml:space="preserve"> Н</w:t>
      </w:r>
      <w:r>
        <w:t>ЕРЮЕВА, генеральный директор</w:t>
      </w:r>
      <w:r w:rsidRPr="002E369D">
        <w:t xml:space="preserve"> </w:t>
      </w:r>
      <w:r w:rsidRPr="006177C0">
        <w:rPr>
          <w:b/>
        </w:rPr>
        <w:t>Библиотечной А</w:t>
      </w:r>
      <w:r>
        <w:rPr>
          <w:b/>
        </w:rPr>
        <w:t>с</w:t>
      </w:r>
      <w:r w:rsidRPr="006177C0">
        <w:rPr>
          <w:b/>
        </w:rPr>
        <w:t>самблеи Евразии</w:t>
      </w:r>
    </w:p>
    <w:p w:rsidR="00E000E7" w:rsidRPr="00E25F8B" w:rsidRDefault="00E000E7" w:rsidP="0077317A">
      <w:pPr>
        <w:jc w:val="both"/>
      </w:pPr>
      <w:r w:rsidRPr="005657CA">
        <w:t>Я</w:t>
      </w:r>
      <w:r w:rsidR="003D6CD1">
        <w:t xml:space="preserve">ков </w:t>
      </w:r>
      <w:r w:rsidRPr="005657CA">
        <w:t>Л</w:t>
      </w:r>
      <w:r w:rsidR="003D6CD1">
        <w:t>еонидович</w:t>
      </w:r>
      <w:r w:rsidRPr="005657CA">
        <w:t xml:space="preserve"> </w:t>
      </w:r>
      <w:r w:rsidR="00E449AB">
        <w:t>ШРАЙБЕРГ</w:t>
      </w:r>
      <w:r w:rsidR="00751884">
        <w:t xml:space="preserve">, президент </w:t>
      </w:r>
      <w:r w:rsidRPr="005657CA">
        <w:t xml:space="preserve"> </w:t>
      </w:r>
      <w:r w:rsidR="00751884" w:rsidRPr="00E25F8B">
        <w:t>Национальн</w:t>
      </w:r>
      <w:r w:rsidR="00751884">
        <w:t>ой</w:t>
      </w:r>
      <w:r w:rsidR="00751884" w:rsidRPr="00E25F8B">
        <w:t xml:space="preserve"> ассоциаци</w:t>
      </w:r>
      <w:r w:rsidR="00751884">
        <w:t>и</w:t>
      </w:r>
      <w:r w:rsidR="00751884" w:rsidRPr="00E25F8B">
        <w:t xml:space="preserve"> «Библиотеки будущего»</w:t>
      </w:r>
      <w:r w:rsidR="00751884">
        <w:t xml:space="preserve"> (</w:t>
      </w:r>
      <w:r w:rsidRPr="00E25F8B">
        <w:rPr>
          <w:b/>
        </w:rPr>
        <w:t>НАББ</w:t>
      </w:r>
      <w:r w:rsidR="00751884">
        <w:t>)</w:t>
      </w:r>
    </w:p>
    <w:p w:rsidR="00DE45BC" w:rsidRDefault="00DE45BC" w:rsidP="0077317A">
      <w:pPr>
        <w:jc w:val="both"/>
      </w:pPr>
      <w:r>
        <w:t>Т</w:t>
      </w:r>
      <w:r w:rsidR="003D6CD1">
        <w:t xml:space="preserve">атьяна </w:t>
      </w:r>
      <w:r>
        <w:t>Д</w:t>
      </w:r>
      <w:r w:rsidR="003D6CD1">
        <w:t>митриевна</w:t>
      </w:r>
      <w:r>
        <w:t xml:space="preserve"> </w:t>
      </w:r>
      <w:r w:rsidR="00E449AB">
        <w:t>ЖУКОВА</w:t>
      </w:r>
      <w:r w:rsidR="00751884">
        <w:t>, президент</w:t>
      </w:r>
      <w:r>
        <w:t xml:space="preserve"> </w:t>
      </w:r>
      <w:r w:rsidRPr="00751884">
        <w:t>Русской школьной библиотечной ассоциации</w:t>
      </w:r>
      <w:r w:rsidR="00751884">
        <w:t xml:space="preserve"> </w:t>
      </w:r>
      <w:r w:rsidR="00751884">
        <w:rPr>
          <w:b/>
        </w:rPr>
        <w:t>(РШБА)</w:t>
      </w:r>
    </w:p>
    <w:p w:rsidR="00702625" w:rsidRPr="00702625" w:rsidRDefault="00702625" w:rsidP="0070262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ru-RU"/>
        </w:rPr>
      </w:pPr>
      <w:r w:rsidRPr="00702625">
        <w:rPr>
          <w:rFonts w:eastAsia="Times New Roman" w:cs="Arial"/>
          <w:color w:val="222222"/>
          <w:lang w:eastAsia="ru-RU"/>
        </w:rPr>
        <w:t>Мария Александровна,</w:t>
      </w:r>
      <w:r>
        <w:rPr>
          <w:rFonts w:eastAsia="Times New Roman" w:cs="Arial"/>
          <w:color w:val="222222"/>
          <w:lang w:eastAsia="ru-RU"/>
        </w:rPr>
        <w:t xml:space="preserve"> МОЛЧАНОВА, </w:t>
      </w:r>
      <w:r w:rsidRPr="00702625">
        <w:rPr>
          <w:rFonts w:eastAsia="Times New Roman" w:cs="Arial"/>
          <w:color w:val="222222"/>
          <w:lang w:eastAsia="ru-RU"/>
        </w:rPr>
        <w:t xml:space="preserve">координатор проектов </w:t>
      </w:r>
      <w:r w:rsidRPr="005657CA">
        <w:rPr>
          <w:b/>
        </w:rPr>
        <w:t>Ассоциации деятелей культуры, искусства и просвещения по приобщению детей к чтению «Растим читателя»</w:t>
      </w:r>
      <w:r>
        <w:t xml:space="preserve"> </w:t>
      </w:r>
    </w:p>
    <w:p w:rsidR="00702625" w:rsidRPr="00702625" w:rsidRDefault="00702625" w:rsidP="0077317A">
      <w:pPr>
        <w:jc w:val="both"/>
      </w:pPr>
    </w:p>
    <w:p w:rsidR="00DE45BC" w:rsidRPr="005657CA" w:rsidRDefault="00DE45BC" w:rsidP="0077317A">
      <w:pPr>
        <w:jc w:val="both"/>
        <w:rPr>
          <w:b/>
          <w:caps/>
        </w:rPr>
      </w:pPr>
      <w:r w:rsidRPr="005657CA">
        <w:rPr>
          <w:b/>
          <w:caps/>
        </w:rPr>
        <w:t>1</w:t>
      </w:r>
      <w:r>
        <w:rPr>
          <w:b/>
          <w:caps/>
        </w:rPr>
        <w:t>0</w:t>
      </w:r>
      <w:r w:rsidRPr="005657CA">
        <w:rPr>
          <w:b/>
          <w:caps/>
        </w:rPr>
        <w:t>:</w:t>
      </w:r>
      <w:r w:rsidR="00751884">
        <w:rPr>
          <w:b/>
          <w:caps/>
        </w:rPr>
        <w:t>3</w:t>
      </w:r>
      <w:r w:rsidRPr="005657CA">
        <w:rPr>
          <w:b/>
          <w:caps/>
        </w:rPr>
        <w:t>0-1</w:t>
      </w:r>
      <w:r>
        <w:rPr>
          <w:b/>
          <w:caps/>
        </w:rPr>
        <w:t>1</w:t>
      </w:r>
      <w:r w:rsidRPr="005657CA">
        <w:rPr>
          <w:b/>
          <w:caps/>
        </w:rPr>
        <w:t>:</w:t>
      </w:r>
      <w:r w:rsidR="0098137A">
        <w:rPr>
          <w:b/>
          <w:caps/>
        </w:rPr>
        <w:t>2</w:t>
      </w:r>
      <w:r w:rsidR="00F92DA1">
        <w:rPr>
          <w:b/>
          <w:caps/>
        </w:rPr>
        <w:t>0</w:t>
      </w:r>
      <w:r w:rsidRPr="005657CA">
        <w:rPr>
          <w:b/>
          <w:caps/>
        </w:rPr>
        <w:t xml:space="preserve"> Выступления представителей ифла, рба, </w:t>
      </w:r>
      <w:r w:rsidRPr="005657CA">
        <w:rPr>
          <w:b/>
          <w:caps/>
          <w:lang w:val="en-US"/>
        </w:rPr>
        <w:t>ala</w:t>
      </w:r>
      <w:r w:rsidRPr="005657CA">
        <w:rPr>
          <w:b/>
          <w:caps/>
        </w:rPr>
        <w:t xml:space="preserve"> </w:t>
      </w:r>
    </w:p>
    <w:p w:rsidR="00751884" w:rsidRDefault="00DE45BC" w:rsidP="0077317A">
      <w:pPr>
        <w:spacing w:after="0"/>
        <w:jc w:val="center"/>
        <w:rPr>
          <w:b/>
        </w:rPr>
      </w:pPr>
      <w:r w:rsidRPr="00965393">
        <w:rPr>
          <w:b/>
        </w:rPr>
        <w:t xml:space="preserve">ТЕМА: «СИНХРОНИЗАЦИЯ: </w:t>
      </w:r>
      <w:r w:rsidR="00E000E7">
        <w:rPr>
          <w:b/>
        </w:rPr>
        <w:t xml:space="preserve">шесть </w:t>
      </w:r>
      <w:proofErr w:type="gramStart"/>
      <w:r w:rsidRPr="00965393">
        <w:rPr>
          <w:b/>
        </w:rPr>
        <w:t>топ-причин</w:t>
      </w:r>
      <w:proofErr w:type="gramEnd"/>
      <w:r w:rsidRPr="00965393">
        <w:rPr>
          <w:b/>
        </w:rPr>
        <w:t>, для чего нужна профессиональная ассоциация библиотекам, что она им может дать</w:t>
      </w:r>
      <w:r>
        <w:rPr>
          <w:b/>
        </w:rPr>
        <w:t>,</w:t>
      </w:r>
      <w:r w:rsidRPr="00965393">
        <w:rPr>
          <w:b/>
        </w:rPr>
        <w:t xml:space="preserve"> и что библиотеки должны дать ассоциации</w:t>
      </w:r>
      <w:r w:rsidR="00751884">
        <w:rPr>
          <w:b/>
        </w:rPr>
        <w:t>.</w:t>
      </w:r>
    </w:p>
    <w:p w:rsidR="00751884" w:rsidRPr="00965393" w:rsidRDefault="00751884" w:rsidP="0077317A">
      <w:pPr>
        <w:spacing w:after="0"/>
        <w:jc w:val="both"/>
        <w:rPr>
          <w:b/>
        </w:rPr>
      </w:pPr>
    </w:p>
    <w:p w:rsidR="00E449AB" w:rsidRDefault="00E449AB" w:rsidP="00E449AB">
      <w:pPr>
        <w:jc w:val="both"/>
      </w:pPr>
      <w:r>
        <w:t>10:30-10:40 Кристин МАККЕНЗИ, избранный президент ИФЛА</w:t>
      </w:r>
    </w:p>
    <w:p w:rsidR="00E449AB" w:rsidRDefault="00E449AB" w:rsidP="00E449AB">
      <w:pPr>
        <w:jc w:val="both"/>
      </w:pPr>
      <w:r>
        <w:lastRenderedPageBreak/>
        <w:t xml:space="preserve">10:40-10:50 </w:t>
      </w:r>
      <w:proofErr w:type="spellStart"/>
      <w:r>
        <w:t>Лойда</w:t>
      </w:r>
      <w:proofErr w:type="spellEnd"/>
      <w:r>
        <w:t xml:space="preserve"> Г</w:t>
      </w:r>
      <w:r w:rsidR="00FD6749">
        <w:t>АРСИА-</w:t>
      </w:r>
      <w:r>
        <w:t xml:space="preserve">ФЕБО, президент </w:t>
      </w:r>
      <w:r>
        <w:rPr>
          <w:lang w:val="en-US"/>
        </w:rPr>
        <w:t>ALA</w:t>
      </w:r>
    </w:p>
    <w:p w:rsidR="00E449AB" w:rsidRDefault="00E449AB" w:rsidP="00E449AB">
      <w:pPr>
        <w:jc w:val="both"/>
      </w:pPr>
      <w:r>
        <w:t>10:50-11:00 Михаил Дмитриевич АФАНАСЬЕВ, президент РБА</w:t>
      </w:r>
    </w:p>
    <w:p w:rsidR="00E449AB" w:rsidRDefault="00E449AB" w:rsidP="00E449AB">
      <w:pPr>
        <w:jc w:val="both"/>
        <w:rPr>
          <w:rFonts w:cs="Times New Roman"/>
          <w:b/>
          <w:color w:val="222222"/>
          <w:shd w:val="clear" w:color="auto" w:fill="FFFFFF"/>
        </w:rPr>
      </w:pPr>
      <w:r>
        <w:t xml:space="preserve">11:00-11:10 </w:t>
      </w:r>
      <w:proofErr w:type="spellStart"/>
      <w:r w:rsidRPr="003D6CD1">
        <w:t>Мара</w:t>
      </w:r>
      <w:proofErr w:type="spellEnd"/>
      <w:r w:rsidRPr="003D6CD1">
        <w:t xml:space="preserve"> Е</w:t>
      </w:r>
      <w:r>
        <w:t>КАБСОНЕ</w:t>
      </w:r>
      <w:r w:rsidRPr="003D6CD1">
        <w:t xml:space="preserve">, </w:t>
      </w:r>
      <w:r>
        <w:rPr>
          <w:rFonts w:cs="Times New Roman"/>
          <w:color w:val="222222"/>
          <w:shd w:val="clear" w:color="auto" w:fill="FFFFFF"/>
        </w:rPr>
        <w:t>Президент</w:t>
      </w:r>
      <w:r w:rsidRPr="003D6CD1">
        <w:rPr>
          <w:rFonts w:cs="Times New Roman"/>
          <w:color w:val="222222"/>
          <w:shd w:val="clear" w:color="auto" w:fill="FFFFFF"/>
        </w:rPr>
        <w:t xml:space="preserve"> </w:t>
      </w:r>
      <w:r w:rsidRPr="00B23BF0">
        <w:rPr>
          <w:rFonts w:cs="Times New Roman"/>
          <w:color w:val="222222"/>
          <w:shd w:val="clear" w:color="auto" w:fill="FFFFFF"/>
        </w:rPr>
        <w:t>Латвийской библиотечной ассоциации</w:t>
      </w:r>
    </w:p>
    <w:p w:rsidR="00E449AB" w:rsidRPr="003D6CD1" w:rsidRDefault="00E449AB" w:rsidP="00E449AB">
      <w:pPr>
        <w:jc w:val="both"/>
        <w:rPr>
          <w:b/>
        </w:rPr>
      </w:pPr>
      <w:r>
        <w:t xml:space="preserve">11:10-11:20 </w:t>
      </w:r>
      <w:r w:rsidRPr="003D6CD1">
        <w:rPr>
          <w:rFonts w:cs="Times New Roman"/>
          <w:color w:val="222222"/>
          <w:shd w:val="clear" w:color="auto" w:fill="FFFFFF"/>
        </w:rPr>
        <w:t>Роман Г</w:t>
      </w:r>
      <w:r>
        <w:rPr>
          <w:rFonts w:cs="Times New Roman"/>
          <w:color w:val="222222"/>
          <w:shd w:val="clear" w:color="auto" w:fill="FFFFFF"/>
        </w:rPr>
        <w:t>ИБИШ</w:t>
      </w:r>
      <w:r w:rsidRPr="003D6CD1">
        <w:rPr>
          <w:rFonts w:cs="Times New Roman"/>
          <w:color w:val="222222"/>
          <w:shd w:val="clear" w:color="auto" w:fill="FFFFFF"/>
        </w:rPr>
        <w:t xml:space="preserve">, </w:t>
      </w:r>
      <w:r w:rsidRPr="0098137A">
        <w:rPr>
          <w:rFonts w:cs="Times New Roman"/>
          <w:color w:val="222222"/>
          <w:shd w:val="clear" w:color="auto" w:fill="FFFFFF"/>
        </w:rPr>
        <w:t>п</w:t>
      </w:r>
      <w:r w:rsidRPr="0098137A">
        <w:rPr>
          <w:rFonts w:cs="Times New Roman"/>
        </w:rPr>
        <w:t>резидент Ассоциации библиотечных и информационных специалистов Чешской Республики</w:t>
      </w:r>
      <w:r w:rsidRPr="003D6CD1">
        <w:rPr>
          <w:rFonts w:cs="Times New Roman"/>
          <w:b/>
          <w:color w:val="222222"/>
          <w:shd w:val="clear" w:color="auto" w:fill="FFFFFF"/>
        </w:rPr>
        <w:t xml:space="preserve"> </w:t>
      </w:r>
    </w:p>
    <w:p w:rsidR="00DE45BC" w:rsidRDefault="00DE45BC" w:rsidP="0077317A">
      <w:pPr>
        <w:jc w:val="both"/>
        <w:rPr>
          <w:b/>
        </w:rPr>
      </w:pPr>
      <w:r>
        <w:rPr>
          <w:b/>
        </w:rPr>
        <w:t>11:</w:t>
      </w:r>
      <w:r w:rsidR="0098137A">
        <w:rPr>
          <w:b/>
        </w:rPr>
        <w:t>2</w:t>
      </w:r>
      <w:r>
        <w:rPr>
          <w:b/>
        </w:rPr>
        <w:t>0-11:</w:t>
      </w:r>
      <w:r w:rsidR="00F92DA1">
        <w:rPr>
          <w:b/>
        </w:rPr>
        <w:t>4</w:t>
      </w:r>
      <w:r>
        <w:rPr>
          <w:b/>
        </w:rPr>
        <w:t>0 – кофе-брейк</w:t>
      </w:r>
    </w:p>
    <w:p w:rsidR="00DE45BC" w:rsidRDefault="00DE45BC" w:rsidP="0077317A">
      <w:pPr>
        <w:jc w:val="both"/>
        <w:rPr>
          <w:b/>
        </w:rPr>
      </w:pPr>
      <w:r>
        <w:rPr>
          <w:b/>
        </w:rPr>
        <w:t>11:</w:t>
      </w:r>
      <w:r w:rsidR="00F92DA1">
        <w:rPr>
          <w:b/>
        </w:rPr>
        <w:t>4</w:t>
      </w:r>
      <w:r>
        <w:rPr>
          <w:b/>
        </w:rPr>
        <w:t>0-1</w:t>
      </w:r>
      <w:r w:rsidR="00C82B61">
        <w:rPr>
          <w:b/>
        </w:rPr>
        <w:t>3</w:t>
      </w:r>
      <w:r>
        <w:rPr>
          <w:b/>
        </w:rPr>
        <w:t>:</w:t>
      </w:r>
      <w:r w:rsidR="00C82B61">
        <w:rPr>
          <w:b/>
        </w:rPr>
        <w:t>0</w:t>
      </w:r>
      <w:r>
        <w:rPr>
          <w:b/>
        </w:rPr>
        <w:t>0 – РАБОТА ПО ГРУППАМ</w:t>
      </w:r>
    </w:p>
    <w:p w:rsidR="00DE45BC" w:rsidRDefault="00DE45BC" w:rsidP="0077317A">
      <w:pPr>
        <w:jc w:val="center"/>
      </w:pPr>
      <w:r>
        <w:t>ТЕМА:</w:t>
      </w:r>
    </w:p>
    <w:p w:rsidR="008B36C9" w:rsidRDefault="008B36C9" w:rsidP="008B36C9">
      <w:pPr>
        <w:jc w:val="center"/>
        <w:rPr>
          <w:b/>
        </w:rPr>
      </w:pPr>
      <w:r>
        <w:rPr>
          <w:b/>
        </w:rPr>
        <w:t>«МАГИСТРАЛЬНЫЕ НАПРАВЛЕНИЯ РАЗВИТИЯ СИЛЬНОЙ БИБЛИОТЕЧНОЙ АССОЦИАЦИИ»</w:t>
      </w:r>
    </w:p>
    <w:p w:rsidR="008B36C9" w:rsidRPr="00763582" w:rsidRDefault="008B36C9" w:rsidP="008B36C9">
      <w:pPr>
        <w:jc w:val="both"/>
      </w:pPr>
      <w:r>
        <w:rPr>
          <w:b/>
        </w:rPr>
        <w:t xml:space="preserve">Цели и задачи работы в группах: </w:t>
      </w:r>
      <w:r w:rsidRPr="0077317A">
        <w:t>со</w:t>
      </w:r>
      <w:r>
        <w:t>ставить резолюцию для работы профессиональных ассоциаций по шести магистральным направлениям развития</w:t>
      </w:r>
      <w:r w:rsidR="00EF24E7">
        <w:t xml:space="preserve"> российских библиотек</w:t>
      </w:r>
      <w:r>
        <w:t>. Под руководством модератора группа определяет 3 – 5  конкретных предложений для эффективно</w:t>
      </w:r>
      <w:r w:rsidR="00EF24E7">
        <w:t>й</w:t>
      </w:r>
      <w:r>
        <w:t xml:space="preserve"> </w:t>
      </w:r>
      <w:r w:rsidR="00EF24E7">
        <w:t>деятельности</w:t>
      </w:r>
      <w:r>
        <w:t xml:space="preserve"> ассоциаций в рамках своего направления, обоснов</w:t>
      </w:r>
      <w:bookmarkStart w:id="0" w:name="_GoBack"/>
      <w:bookmarkEnd w:id="0"/>
      <w:r>
        <w:t>ывает и презентует их участникам.</w:t>
      </w:r>
    </w:p>
    <w:p w:rsidR="008B36C9" w:rsidRDefault="00DE45BC" w:rsidP="008B36C9">
      <w:pPr>
        <w:rPr>
          <w:b/>
        </w:rPr>
      </w:pPr>
      <w:r w:rsidRPr="00B05EFD">
        <w:rPr>
          <w:b/>
          <w:caps/>
        </w:rPr>
        <w:t>Первая группа</w:t>
      </w:r>
      <w:r>
        <w:rPr>
          <w:b/>
        </w:rPr>
        <w:t xml:space="preserve"> – «БИБЛИОТЕЧНАЯ АДВОКАЦИЯ»</w:t>
      </w:r>
      <w:r w:rsidR="008B36C9" w:rsidRPr="008B36C9">
        <w:t xml:space="preserve"> </w:t>
      </w:r>
      <w:r w:rsidR="008B36C9" w:rsidRPr="00BA33E7">
        <w:t>Модератор В.В. Дуда</w:t>
      </w:r>
    </w:p>
    <w:p w:rsidR="008B36C9" w:rsidRPr="00E024E9" w:rsidRDefault="00DE45BC" w:rsidP="008B36C9">
      <w:pPr>
        <w:jc w:val="both"/>
        <w:rPr>
          <w:b/>
          <w:caps/>
        </w:rPr>
      </w:pPr>
      <w:r w:rsidRPr="00B05EFD">
        <w:rPr>
          <w:b/>
          <w:caps/>
        </w:rPr>
        <w:t>Вторая группа</w:t>
      </w:r>
      <w:r w:rsidRPr="00E024E9">
        <w:rPr>
          <w:b/>
        </w:rPr>
        <w:t xml:space="preserve"> – </w:t>
      </w:r>
      <w:r w:rsidRPr="00E024E9">
        <w:rPr>
          <w:b/>
          <w:caps/>
        </w:rPr>
        <w:t>«Наука – библиотека – общество»</w:t>
      </w:r>
      <w:r w:rsidR="008B36C9" w:rsidRPr="008B36C9">
        <w:t xml:space="preserve"> </w:t>
      </w:r>
      <w:r w:rsidR="008B36C9" w:rsidRPr="00BA33E7">
        <w:t xml:space="preserve">Модератор </w:t>
      </w:r>
      <w:r w:rsidR="00783485">
        <w:t xml:space="preserve">М.О. </w:t>
      </w:r>
      <w:proofErr w:type="spellStart"/>
      <w:r w:rsidR="00783485">
        <w:t>Шепель</w:t>
      </w:r>
      <w:proofErr w:type="spellEnd"/>
    </w:p>
    <w:p w:rsidR="008B36C9" w:rsidRPr="00E024E9" w:rsidRDefault="00DE45BC" w:rsidP="008B36C9">
      <w:pPr>
        <w:jc w:val="both"/>
        <w:rPr>
          <w:b/>
          <w:caps/>
        </w:rPr>
      </w:pPr>
      <w:r w:rsidRPr="00B05EFD">
        <w:rPr>
          <w:b/>
          <w:caps/>
        </w:rPr>
        <w:t>Третья группа</w:t>
      </w:r>
      <w:r w:rsidRPr="00E024E9">
        <w:rPr>
          <w:b/>
        </w:rPr>
        <w:t xml:space="preserve"> – </w:t>
      </w:r>
      <w:r w:rsidRPr="00E024E9">
        <w:rPr>
          <w:b/>
          <w:caps/>
        </w:rPr>
        <w:t>«Растим читателя»</w:t>
      </w:r>
      <w:r w:rsidR="008B36C9" w:rsidRPr="008B36C9">
        <w:t xml:space="preserve"> </w:t>
      </w:r>
      <w:r w:rsidR="008B36C9" w:rsidRPr="00BA33E7">
        <w:t xml:space="preserve">Модератор О.Н. </w:t>
      </w:r>
      <w:proofErr w:type="spellStart"/>
      <w:r w:rsidR="008B36C9" w:rsidRPr="00BA33E7">
        <w:t>Мяэотс</w:t>
      </w:r>
      <w:proofErr w:type="spellEnd"/>
    </w:p>
    <w:p w:rsidR="008B36C9" w:rsidRPr="00B05EFD" w:rsidRDefault="00DE45BC" w:rsidP="008B36C9">
      <w:pPr>
        <w:jc w:val="both"/>
        <w:rPr>
          <w:b/>
          <w:caps/>
        </w:rPr>
      </w:pPr>
      <w:r w:rsidRPr="00B05EFD">
        <w:rPr>
          <w:b/>
          <w:caps/>
        </w:rPr>
        <w:t>Четвертая группа – «Молодые в библиотеке»</w:t>
      </w:r>
      <w:r w:rsidR="008B36C9" w:rsidRPr="008B36C9">
        <w:t xml:space="preserve"> </w:t>
      </w:r>
      <w:r w:rsidR="008B36C9" w:rsidRPr="00BA33E7">
        <w:t>Модератор И.Б. Михнова</w:t>
      </w:r>
    </w:p>
    <w:p w:rsidR="008B36C9" w:rsidRPr="00025AB1" w:rsidRDefault="00DE45BC" w:rsidP="008B36C9">
      <w:pPr>
        <w:jc w:val="both"/>
        <w:rPr>
          <w:b/>
          <w:caps/>
        </w:rPr>
      </w:pPr>
      <w:r w:rsidRPr="00B05EFD">
        <w:rPr>
          <w:b/>
          <w:caps/>
        </w:rPr>
        <w:t>Пятая группа</w:t>
      </w:r>
      <w:r w:rsidRPr="00025AB1">
        <w:rPr>
          <w:b/>
        </w:rPr>
        <w:t xml:space="preserve"> – </w:t>
      </w:r>
      <w:r w:rsidRPr="00025AB1">
        <w:rPr>
          <w:b/>
          <w:caps/>
        </w:rPr>
        <w:t xml:space="preserve">«Библиотечное образование в </w:t>
      </w:r>
      <w:r w:rsidRPr="00025AB1">
        <w:rPr>
          <w:b/>
          <w:caps/>
          <w:lang w:val="en-US"/>
        </w:rPr>
        <w:t>XXI</w:t>
      </w:r>
      <w:r w:rsidRPr="00025AB1">
        <w:rPr>
          <w:b/>
          <w:caps/>
        </w:rPr>
        <w:t xml:space="preserve"> в.»</w:t>
      </w:r>
      <w:r w:rsidR="008B36C9" w:rsidRPr="008B36C9">
        <w:t xml:space="preserve"> </w:t>
      </w:r>
      <w:r w:rsidR="008B36C9" w:rsidRPr="00BA33E7">
        <w:t>Модератор Д.А. Белякова</w:t>
      </w:r>
    </w:p>
    <w:p w:rsidR="008B36C9" w:rsidRPr="00025AB1" w:rsidRDefault="00DE45BC" w:rsidP="008B36C9">
      <w:pPr>
        <w:jc w:val="both"/>
        <w:rPr>
          <w:b/>
          <w:caps/>
        </w:rPr>
      </w:pPr>
      <w:r w:rsidRPr="00B05EFD">
        <w:rPr>
          <w:b/>
          <w:caps/>
        </w:rPr>
        <w:t>Шестая группа</w:t>
      </w:r>
      <w:r w:rsidRPr="00025AB1">
        <w:rPr>
          <w:b/>
        </w:rPr>
        <w:t xml:space="preserve"> – </w:t>
      </w:r>
      <w:r w:rsidRPr="00025AB1">
        <w:rPr>
          <w:b/>
          <w:caps/>
        </w:rPr>
        <w:t>«Финансовая стабильность»</w:t>
      </w:r>
      <w:r w:rsidR="008B36C9" w:rsidRPr="008B36C9">
        <w:t xml:space="preserve"> </w:t>
      </w:r>
      <w:r w:rsidR="008B36C9" w:rsidRPr="00BA33E7">
        <w:t xml:space="preserve">Модератор </w:t>
      </w:r>
      <w:r w:rsidR="00783485">
        <w:t>Л.А. Казаченкова</w:t>
      </w:r>
    </w:p>
    <w:p w:rsidR="00DE45BC" w:rsidRDefault="00DE45BC" w:rsidP="008B36C9">
      <w:pPr>
        <w:jc w:val="both"/>
        <w:rPr>
          <w:b/>
        </w:rPr>
      </w:pPr>
    </w:p>
    <w:p w:rsidR="00B940C1" w:rsidRDefault="00DE45BC" w:rsidP="0077317A">
      <w:pPr>
        <w:jc w:val="both"/>
        <w:rPr>
          <w:b/>
        </w:rPr>
      </w:pPr>
      <w:r>
        <w:rPr>
          <w:b/>
        </w:rPr>
        <w:t>1</w:t>
      </w:r>
      <w:r w:rsidR="00B940C1">
        <w:rPr>
          <w:b/>
        </w:rPr>
        <w:t>3</w:t>
      </w:r>
      <w:r>
        <w:rPr>
          <w:b/>
        </w:rPr>
        <w:t>:</w:t>
      </w:r>
      <w:r w:rsidR="00B940C1">
        <w:rPr>
          <w:b/>
        </w:rPr>
        <w:t>0</w:t>
      </w:r>
      <w:r>
        <w:rPr>
          <w:b/>
        </w:rPr>
        <w:t>0-1</w:t>
      </w:r>
      <w:r w:rsidR="00B940C1">
        <w:rPr>
          <w:b/>
        </w:rPr>
        <w:t>3</w:t>
      </w:r>
      <w:r>
        <w:rPr>
          <w:b/>
        </w:rPr>
        <w:t>:</w:t>
      </w:r>
      <w:r w:rsidR="00B940C1">
        <w:rPr>
          <w:b/>
        </w:rPr>
        <w:t>2</w:t>
      </w:r>
      <w:r>
        <w:rPr>
          <w:b/>
        </w:rPr>
        <w:t xml:space="preserve">0 – </w:t>
      </w:r>
      <w:r w:rsidR="00B940C1">
        <w:rPr>
          <w:b/>
        </w:rPr>
        <w:t>Презентаци</w:t>
      </w:r>
      <w:r w:rsidR="00E449AB">
        <w:rPr>
          <w:b/>
        </w:rPr>
        <w:t>я результатов работы в группах.</w:t>
      </w:r>
    </w:p>
    <w:p w:rsidR="00DE45BC" w:rsidRPr="00D05990" w:rsidRDefault="00DE45BC" w:rsidP="0077317A">
      <w:pPr>
        <w:jc w:val="both"/>
      </w:pPr>
      <w:r>
        <w:rPr>
          <w:b/>
        </w:rPr>
        <w:t>1</w:t>
      </w:r>
      <w:r w:rsidR="00B940C1">
        <w:rPr>
          <w:b/>
        </w:rPr>
        <w:t>3</w:t>
      </w:r>
      <w:r>
        <w:rPr>
          <w:b/>
        </w:rPr>
        <w:t>:</w:t>
      </w:r>
      <w:r w:rsidR="00B940C1">
        <w:rPr>
          <w:b/>
        </w:rPr>
        <w:t>2</w:t>
      </w:r>
      <w:r>
        <w:rPr>
          <w:b/>
        </w:rPr>
        <w:t>0-13:</w:t>
      </w:r>
      <w:r w:rsidR="00B940C1">
        <w:rPr>
          <w:b/>
        </w:rPr>
        <w:t>3</w:t>
      </w:r>
      <w:r w:rsidR="00F92DA1">
        <w:rPr>
          <w:b/>
        </w:rPr>
        <w:t>0</w:t>
      </w:r>
      <w:r>
        <w:rPr>
          <w:b/>
        </w:rPr>
        <w:t xml:space="preserve"> – подведение итогов работы </w:t>
      </w:r>
      <w:r>
        <w:rPr>
          <w:b/>
          <w:lang w:val="en-US"/>
        </w:rPr>
        <w:t>ALMA</w:t>
      </w:r>
      <w:r>
        <w:rPr>
          <w:b/>
        </w:rPr>
        <w:t>-2019 и принятие основных положений для резолюции</w:t>
      </w:r>
      <w:r w:rsidR="00D05990">
        <w:rPr>
          <w:b/>
        </w:rPr>
        <w:t>. Общая фотография.</w:t>
      </w:r>
    </w:p>
    <w:sectPr w:rsidR="00DE45BC" w:rsidRPr="00D05990" w:rsidSect="0077317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C"/>
    <w:rsid w:val="00060383"/>
    <w:rsid w:val="00090ADF"/>
    <w:rsid w:val="00094B7A"/>
    <w:rsid w:val="000C63FD"/>
    <w:rsid w:val="000D2DCF"/>
    <w:rsid w:val="002808E2"/>
    <w:rsid w:val="002E369D"/>
    <w:rsid w:val="00374934"/>
    <w:rsid w:val="003D6CD1"/>
    <w:rsid w:val="005C59DD"/>
    <w:rsid w:val="006521BD"/>
    <w:rsid w:val="006A5C55"/>
    <w:rsid w:val="00702625"/>
    <w:rsid w:val="00751884"/>
    <w:rsid w:val="00756718"/>
    <w:rsid w:val="00763582"/>
    <w:rsid w:val="0077317A"/>
    <w:rsid w:val="00783485"/>
    <w:rsid w:val="008B36C9"/>
    <w:rsid w:val="0098137A"/>
    <w:rsid w:val="00A139D5"/>
    <w:rsid w:val="00A955C0"/>
    <w:rsid w:val="00B23BF0"/>
    <w:rsid w:val="00B3275F"/>
    <w:rsid w:val="00B940C1"/>
    <w:rsid w:val="00BE14B3"/>
    <w:rsid w:val="00C82B61"/>
    <w:rsid w:val="00D05990"/>
    <w:rsid w:val="00D133B4"/>
    <w:rsid w:val="00D20572"/>
    <w:rsid w:val="00D91904"/>
    <w:rsid w:val="00D94E54"/>
    <w:rsid w:val="00DE45BC"/>
    <w:rsid w:val="00E000E7"/>
    <w:rsid w:val="00E25F8B"/>
    <w:rsid w:val="00E449AB"/>
    <w:rsid w:val="00EB047C"/>
    <w:rsid w:val="00EF24E7"/>
    <w:rsid w:val="00F2446A"/>
    <w:rsid w:val="00F92DA1"/>
    <w:rsid w:val="00FA03D2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2019-04-23T09:19:00Z</dcterms:created>
  <dcterms:modified xsi:type="dcterms:W3CDTF">2019-04-23T12:22:00Z</dcterms:modified>
</cp:coreProperties>
</file>